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306" w:type="dxa"/>
        <w:tblInd w:w="-8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2"/>
        <w:gridCol w:w="5102"/>
        <w:gridCol w:w="5102"/>
      </w:tblGrid>
      <w:tr w:rsidR="00BE11AF" w:rsidTr="00D80FA4"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BE11AF" w:rsidRDefault="00BE11AF" w:rsidP="00D80FA4">
            <w:pPr>
              <w:pStyle w:val="aa"/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BE11AF" w:rsidRPr="009F5BA3" w:rsidRDefault="00BE11AF" w:rsidP="00D80FA4"/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BE11AF" w:rsidRPr="00825E38" w:rsidRDefault="00BE11AF" w:rsidP="00D80FA4">
            <w:pPr>
              <w:pStyle w:val="aa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5E38">
              <w:rPr>
                <w:rFonts w:ascii="Times New Roman" w:hAnsi="Times New Roman"/>
                <w:sz w:val="28"/>
                <w:szCs w:val="28"/>
              </w:rPr>
              <w:t>УТВЕРЖДАЮ</w:t>
            </w:r>
          </w:p>
          <w:p w:rsidR="00BE11AF" w:rsidRPr="009F5BA3" w:rsidRDefault="00BE11AF" w:rsidP="00D80FA4"/>
        </w:tc>
      </w:tr>
    </w:tbl>
    <w:p w:rsidR="00BE11AF" w:rsidRDefault="00BE11AF" w:rsidP="00BE11AF">
      <w:pPr>
        <w:pStyle w:val="1"/>
        <w:spacing w:before="0"/>
        <w:jc w:val="center"/>
        <w:rPr>
          <w:rFonts w:ascii="Times New Roman" w:hAnsi="Times New Roman" w:cs="Times New Roman"/>
        </w:rPr>
      </w:pPr>
    </w:p>
    <w:p w:rsidR="00BE11AF" w:rsidRDefault="00BE11AF" w:rsidP="00BE11AF">
      <w:pPr>
        <w:pStyle w:val="1"/>
        <w:spacing w:before="0"/>
        <w:jc w:val="center"/>
        <w:rPr>
          <w:rFonts w:ascii="Times New Roman" w:hAnsi="Times New Roman" w:cs="Times New Roman"/>
        </w:rPr>
      </w:pPr>
      <w:r w:rsidRPr="00C32F08">
        <w:rPr>
          <w:rFonts w:ascii="Times New Roman" w:hAnsi="Times New Roman" w:cs="Times New Roman"/>
        </w:rPr>
        <w:t>Должностной регламент</w:t>
      </w:r>
      <w:r w:rsidRPr="00C32F08"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</w:rPr>
        <w:t xml:space="preserve">государственного налогового инспектора </w:t>
      </w:r>
    </w:p>
    <w:p w:rsidR="00BE11AF" w:rsidRPr="0068019E" w:rsidRDefault="00BE11AF" w:rsidP="00BE11AF">
      <w:pPr>
        <w:pStyle w:val="1"/>
        <w:spacing w:before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отдела камеральных проверок № 5 </w:t>
      </w:r>
    </w:p>
    <w:p w:rsidR="00BE11AF" w:rsidRDefault="00BE11AF" w:rsidP="00BE11AF">
      <w:pPr>
        <w:pStyle w:val="1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Межрайонной ИФНС России № 9 по Санкт-Петербургу</w:t>
      </w:r>
    </w:p>
    <w:p w:rsidR="00BE11AF" w:rsidRPr="0068019E" w:rsidRDefault="00BE11AF" w:rsidP="00BE11AF">
      <w:pPr>
        <w:rPr>
          <w:b/>
          <w:color w:val="FF0000"/>
          <w:sz w:val="28"/>
          <w:szCs w:val="28"/>
        </w:rPr>
      </w:pPr>
      <w:r>
        <w:t xml:space="preserve">                                                </w:t>
      </w:r>
    </w:p>
    <w:p w:rsidR="00BE11AF" w:rsidRPr="00697D8A" w:rsidRDefault="00BE11AF" w:rsidP="00BE11AF">
      <w:pPr>
        <w:pStyle w:val="1"/>
        <w:jc w:val="center"/>
        <w:rPr>
          <w:rFonts w:ascii="Times New Roman" w:hAnsi="Times New Roman" w:cs="Times New Roman"/>
        </w:rPr>
      </w:pPr>
      <w:r w:rsidRPr="00697D8A">
        <w:rPr>
          <w:rFonts w:ascii="Times New Roman" w:hAnsi="Times New Roman" w:cs="Times New Roman"/>
        </w:rPr>
        <w:t>I. Общие положения</w:t>
      </w:r>
    </w:p>
    <w:p w:rsidR="00BE11AF" w:rsidRDefault="00BE11AF" w:rsidP="00BE11AF">
      <w:pPr>
        <w:ind w:firstLine="720"/>
        <w:jc w:val="both"/>
      </w:pPr>
    </w:p>
    <w:p w:rsidR="00BE11AF" w:rsidRPr="00CC22F3" w:rsidRDefault="00BE11AF" w:rsidP="00BE11AF">
      <w:pPr>
        <w:ind w:firstLine="720"/>
        <w:jc w:val="both"/>
        <w:rPr>
          <w:sz w:val="28"/>
          <w:szCs w:val="28"/>
        </w:rPr>
      </w:pPr>
      <w:r w:rsidRPr="00CC22F3">
        <w:rPr>
          <w:sz w:val="28"/>
          <w:szCs w:val="28"/>
        </w:rPr>
        <w:t xml:space="preserve">1. Должность федеральной государственной гражданской службы (далее - гражданская служба) </w:t>
      </w:r>
      <w:r>
        <w:rPr>
          <w:sz w:val="28"/>
          <w:szCs w:val="28"/>
        </w:rPr>
        <w:t>государственного налогового инспектора отдела</w:t>
      </w:r>
      <w:r w:rsidRPr="00CC22F3">
        <w:rPr>
          <w:sz w:val="28"/>
          <w:szCs w:val="28"/>
        </w:rPr>
        <w:t xml:space="preserve"> Межрайонной ИФНС России № </w:t>
      </w:r>
      <w:r>
        <w:rPr>
          <w:sz w:val="28"/>
          <w:szCs w:val="28"/>
        </w:rPr>
        <w:t xml:space="preserve">9 </w:t>
      </w:r>
      <w:r w:rsidRPr="00CC22F3">
        <w:rPr>
          <w:sz w:val="28"/>
          <w:szCs w:val="28"/>
        </w:rPr>
        <w:t>по Санкт-Петербургу (далее –</w:t>
      </w:r>
      <w:r>
        <w:rPr>
          <w:sz w:val="28"/>
          <w:szCs w:val="28"/>
        </w:rPr>
        <w:t xml:space="preserve"> государственный налоговый инспектор</w:t>
      </w:r>
      <w:r w:rsidRPr="00CC22F3">
        <w:rPr>
          <w:sz w:val="28"/>
          <w:szCs w:val="28"/>
        </w:rPr>
        <w:t xml:space="preserve">) относится к </w:t>
      </w:r>
      <w:r>
        <w:rPr>
          <w:sz w:val="28"/>
          <w:szCs w:val="28"/>
        </w:rPr>
        <w:t>старшей</w:t>
      </w:r>
      <w:r w:rsidRPr="00CC22F3">
        <w:rPr>
          <w:sz w:val="28"/>
          <w:szCs w:val="28"/>
        </w:rPr>
        <w:t xml:space="preserve"> группе должностей гражданской службы категории "</w:t>
      </w:r>
      <w:r>
        <w:rPr>
          <w:sz w:val="28"/>
          <w:szCs w:val="28"/>
        </w:rPr>
        <w:t>специалисты</w:t>
      </w:r>
      <w:r w:rsidRPr="00CC22F3">
        <w:rPr>
          <w:sz w:val="28"/>
          <w:szCs w:val="28"/>
        </w:rPr>
        <w:t>".</w:t>
      </w:r>
    </w:p>
    <w:p w:rsidR="00BE11AF" w:rsidRPr="00CC22F3" w:rsidRDefault="00BE11AF" w:rsidP="00BE11AF">
      <w:pPr>
        <w:ind w:firstLine="720"/>
        <w:jc w:val="both"/>
        <w:rPr>
          <w:sz w:val="28"/>
          <w:szCs w:val="28"/>
        </w:rPr>
      </w:pPr>
      <w:r w:rsidRPr="00CC22F3">
        <w:rPr>
          <w:sz w:val="28"/>
          <w:szCs w:val="28"/>
        </w:rPr>
        <w:t>Регистрационный номер (код) должности - 11-</w:t>
      </w:r>
      <w:r>
        <w:rPr>
          <w:sz w:val="28"/>
          <w:szCs w:val="28"/>
        </w:rPr>
        <w:t>3</w:t>
      </w:r>
      <w:r w:rsidRPr="00CC22F3">
        <w:rPr>
          <w:sz w:val="28"/>
          <w:szCs w:val="28"/>
        </w:rPr>
        <w:t>-</w:t>
      </w:r>
      <w:r>
        <w:rPr>
          <w:sz w:val="28"/>
          <w:szCs w:val="28"/>
        </w:rPr>
        <w:t>4</w:t>
      </w:r>
      <w:r w:rsidRPr="00CC22F3">
        <w:rPr>
          <w:sz w:val="28"/>
          <w:szCs w:val="28"/>
        </w:rPr>
        <w:t>-</w:t>
      </w:r>
      <w:r>
        <w:rPr>
          <w:sz w:val="28"/>
          <w:szCs w:val="28"/>
        </w:rPr>
        <w:t>096</w:t>
      </w:r>
    </w:p>
    <w:p w:rsidR="00BE11AF" w:rsidRPr="00CC22F3" w:rsidRDefault="00BE11AF" w:rsidP="00BE11AF">
      <w:pPr>
        <w:ind w:firstLine="720"/>
        <w:jc w:val="both"/>
        <w:rPr>
          <w:sz w:val="28"/>
          <w:szCs w:val="28"/>
        </w:rPr>
      </w:pPr>
      <w:r w:rsidRPr="00CC22F3">
        <w:rPr>
          <w:sz w:val="28"/>
          <w:szCs w:val="28"/>
        </w:rPr>
        <w:t xml:space="preserve">2. Область профессиональной служебной деятельности </w:t>
      </w:r>
      <w:r>
        <w:rPr>
          <w:sz w:val="28"/>
          <w:szCs w:val="28"/>
        </w:rPr>
        <w:t>государственного налогового инспектора</w:t>
      </w:r>
      <w:r w:rsidRPr="00CC22F3">
        <w:rPr>
          <w:sz w:val="28"/>
          <w:szCs w:val="28"/>
        </w:rPr>
        <w:t>:  регулирование налоговой деятельности.</w:t>
      </w:r>
    </w:p>
    <w:p w:rsidR="00BE11AF" w:rsidRPr="00F77D56" w:rsidRDefault="00BE11AF" w:rsidP="00BE11AF">
      <w:pPr>
        <w:ind w:firstLine="708"/>
        <w:jc w:val="both"/>
        <w:rPr>
          <w:sz w:val="28"/>
          <w:szCs w:val="28"/>
        </w:rPr>
      </w:pPr>
      <w:r w:rsidRPr="00CC22F3">
        <w:rPr>
          <w:sz w:val="28"/>
          <w:szCs w:val="28"/>
        </w:rPr>
        <w:t xml:space="preserve">3. Вид </w:t>
      </w:r>
      <w:r w:rsidRPr="00320A4B">
        <w:rPr>
          <w:sz w:val="28"/>
          <w:szCs w:val="28"/>
        </w:rPr>
        <w:t xml:space="preserve">профессиональной служебной деятельности </w:t>
      </w:r>
      <w:r>
        <w:rPr>
          <w:sz w:val="28"/>
          <w:szCs w:val="28"/>
        </w:rPr>
        <w:t>государственного налогового инспектора</w:t>
      </w:r>
      <w:r w:rsidRPr="00320A4B">
        <w:rPr>
          <w:sz w:val="28"/>
          <w:szCs w:val="28"/>
        </w:rPr>
        <w:t>:</w:t>
      </w:r>
      <w:r w:rsidRPr="00F94348">
        <w:rPr>
          <w:color w:val="FF0000"/>
          <w:sz w:val="28"/>
          <w:szCs w:val="28"/>
        </w:rPr>
        <w:t xml:space="preserve"> </w:t>
      </w:r>
      <w:r w:rsidRPr="00F77D56">
        <w:rPr>
          <w:sz w:val="28"/>
          <w:szCs w:val="28"/>
        </w:rPr>
        <w:t>виды профессиональной служебной деятельности, входящие в область «Регулирование налоговой деятельности», и в область «Регулирование финансовой деятельности и финансовых рынков» в части, относящейся к сфере деятельности Федеральной налоговой службы.</w:t>
      </w:r>
    </w:p>
    <w:p w:rsidR="00BE11AF" w:rsidRPr="0068019E" w:rsidRDefault="00BE11AF" w:rsidP="00BE11AF">
      <w:pPr>
        <w:ind w:firstLine="720"/>
        <w:jc w:val="both"/>
        <w:rPr>
          <w:sz w:val="28"/>
          <w:szCs w:val="28"/>
        </w:rPr>
      </w:pPr>
      <w:r w:rsidRPr="00CC22F3">
        <w:rPr>
          <w:sz w:val="28"/>
          <w:szCs w:val="28"/>
        </w:rPr>
        <w:t xml:space="preserve">4. Назначение на должность и освобождение от должности </w:t>
      </w:r>
      <w:r>
        <w:rPr>
          <w:sz w:val="28"/>
          <w:szCs w:val="28"/>
        </w:rPr>
        <w:t>государственного налогового инспектора осуществляет</w:t>
      </w:r>
      <w:r w:rsidRPr="00CC22F3">
        <w:rPr>
          <w:sz w:val="28"/>
          <w:szCs w:val="28"/>
        </w:rPr>
        <w:t xml:space="preserve">ся </w:t>
      </w:r>
      <w:r w:rsidRPr="0068019E">
        <w:rPr>
          <w:sz w:val="28"/>
          <w:szCs w:val="28"/>
        </w:rPr>
        <w:t xml:space="preserve">приказом Межрайонной ИФНС России № </w:t>
      </w:r>
      <w:r>
        <w:rPr>
          <w:sz w:val="28"/>
          <w:szCs w:val="28"/>
        </w:rPr>
        <w:t xml:space="preserve">9 </w:t>
      </w:r>
      <w:r w:rsidRPr="0068019E">
        <w:rPr>
          <w:sz w:val="28"/>
          <w:szCs w:val="28"/>
        </w:rPr>
        <w:t>по Санкт-Петербургу (далее - инспекция).</w:t>
      </w:r>
    </w:p>
    <w:p w:rsidR="00BE11AF" w:rsidRDefault="00BE11AF" w:rsidP="00BE11AF">
      <w:pPr>
        <w:ind w:firstLine="720"/>
        <w:jc w:val="both"/>
        <w:rPr>
          <w:sz w:val="28"/>
          <w:szCs w:val="28"/>
        </w:rPr>
      </w:pPr>
      <w:r w:rsidRPr="00CC22F3">
        <w:rPr>
          <w:sz w:val="28"/>
          <w:szCs w:val="28"/>
        </w:rPr>
        <w:t xml:space="preserve">5. </w:t>
      </w:r>
      <w:r>
        <w:rPr>
          <w:sz w:val="28"/>
          <w:szCs w:val="28"/>
        </w:rPr>
        <w:t xml:space="preserve">Государственный налоговый инспектор </w:t>
      </w:r>
      <w:r w:rsidRPr="00CC22F3">
        <w:rPr>
          <w:sz w:val="28"/>
          <w:szCs w:val="28"/>
        </w:rPr>
        <w:t xml:space="preserve">непосредственно подчиняется начальнику </w:t>
      </w:r>
      <w:r>
        <w:rPr>
          <w:sz w:val="28"/>
          <w:szCs w:val="28"/>
        </w:rPr>
        <w:t>отдела.</w:t>
      </w:r>
    </w:p>
    <w:p w:rsidR="00BE11AF" w:rsidRPr="00CC22F3" w:rsidRDefault="00BE11AF" w:rsidP="00BE11AF">
      <w:pPr>
        <w:ind w:firstLine="720"/>
        <w:jc w:val="both"/>
        <w:rPr>
          <w:sz w:val="28"/>
          <w:szCs w:val="28"/>
        </w:rPr>
      </w:pPr>
    </w:p>
    <w:p w:rsidR="00BE11AF" w:rsidRDefault="00BE11AF" w:rsidP="00BE11AF">
      <w:pPr>
        <w:pStyle w:val="1"/>
        <w:spacing w:before="0"/>
        <w:jc w:val="center"/>
        <w:rPr>
          <w:rFonts w:ascii="Times New Roman" w:hAnsi="Times New Roman" w:cs="Times New Roman"/>
        </w:rPr>
      </w:pPr>
      <w:r w:rsidRPr="00226FEA">
        <w:rPr>
          <w:rFonts w:ascii="Times New Roman" w:hAnsi="Times New Roman" w:cs="Times New Roman"/>
        </w:rPr>
        <w:t xml:space="preserve">II. Квалификационные требования </w:t>
      </w:r>
    </w:p>
    <w:p w:rsidR="00BE11AF" w:rsidRPr="00226FEA" w:rsidRDefault="00BE11AF" w:rsidP="00BE11AF">
      <w:pPr>
        <w:pStyle w:val="1"/>
        <w:spacing w:before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для замещения должности гражданской службы</w:t>
      </w:r>
    </w:p>
    <w:p w:rsidR="00BE11AF" w:rsidRDefault="00BE11AF" w:rsidP="00BE11AF">
      <w:pPr>
        <w:ind w:firstLine="720"/>
        <w:jc w:val="both"/>
      </w:pPr>
    </w:p>
    <w:p w:rsidR="00BE11AF" w:rsidRPr="00D67B01" w:rsidRDefault="00BE11AF" w:rsidP="00BE11AF">
      <w:pPr>
        <w:ind w:firstLine="720"/>
        <w:jc w:val="both"/>
        <w:rPr>
          <w:sz w:val="28"/>
          <w:szCs w:val="28"/>
        </w:rPr>
      </w:pPr>
      <w:r w:rsidRPr="00D67B01">
        <w:rPr>
          <w:sz w:val="28"/>
          <w:szCs w:val="28"/>
        </w:rPr>
        <w:t xml:space="preserve">6. Для замещения должности </w:t>
      </w:r>
      <w:r>
        <w:rPr>
          <w:sz w:val="28"/>
          <w:szCs w:val="28"/>
        </w:rPr>
        <w:t xml:space="preserve">государственного налогового инспектора </w:t>
      </w:r>
      <w:r w:rsidRPr="00D67B01">
        <w:rPr>
          <w:sz w:val="28"/>
          <w:szCs w:val="28"/>
        </w:rPr>
        <w:t>устанавливаются следующие требования:</w:t>
      </w:r>
    </w:p>
    <w:p w:rsidR="00BE11AF" w:rsidRDefault="00BE11AF" w:rsidP="00BE11A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67B01">
        <w:rPr>
          <w:sz w:val="28"/>
          <w:szCs w:val="28"/>
        </w:rPr>
        <w:t xml:space="preserve">6.1. Наличие </w:t>
      </w:r>
      <w:r>
        <w:rPr>
          <w:sz w:val="28"/>
          <w:szCs w:val="28"/>
        </w:rPr>
        <w:t xml:space="preserve">высшего образования по специальности, направлению подготовки: </w:t>
      </w:r>
      <w:proofErr w:type="gramStart"/>
      <w:r w:rsidRPr="00AE0D00">
        <w:rPr>
          <w:sz w:val="28"/>
          <w:szCs w:val="28"/>
        </w:rPr>
        <w:t>"Государственное и муниципальное управление", "Государственный аудит", "Экономика", "Финансы и кредит", "Менеджмент",  "Юриспруденция"</w:t>
      </w:r>
      <w:r w:rsidRPr="00675B72">
        <w:rPr>
          <w:sz w:val="20"/>
          <w:szCs w:val="20"/>
        </w:rPr>
        <w:t xml:space="preserve"> </w:t>
      </w:r>
      <w:r w:rsidRPr="00AE0D00">
        <w:rPr>
          <w:sz w:val="28"/>
          <w:szCs w:val="28"/>
        </w:rPr>
        <w:t>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</w:t>
      </w:r>
      <w:r>
        <w:rPr>
          <w:sz w:val="28"/>
          <w:szCs w:val="28"/>
        </w:rPr>
        <w:t>остям и направлениям подготовки (требования к специальности, направлению подготовки указываются по решению представителя нанимателя).</w:t>
      </w:r>
      <w:proofErr w:type="gramEnd"/>
    </w:p>
    <w:p w:rsidR="00BE11AF" w:rsidRDefault="00BE11AF" w:rsidP="00BE11A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6.2. Без предъявления требований к стажу.</w:t>
      </w:r>
    </w:p>
    <w:p w:rsidR="00BE11AF" w:rsidRPr="009D1348" w:rsidRDefault="00BE11AF" w:rsidP="00BE11A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6.3. </w:t>
      </w:r>
      <w:proofErr w:type="gramStart"/>
      <w:r>
        <w:rPr>
          <w:sz w:val="28"/>
          <w:szCs w:val="28"/>
        </w:rPr>
        <w:t>Наличие базовых знаний</w:t>
      </w:r>
      <w:r w:rsidRPr="009D1348">
        <w:rPr>
          <w:sz w:val="28"/>
          <w:szCs w:val="28"/>
        </w:rPr>
        <w:t xml:space="preserve">: знание государственного языка Российской Федерации (русского языка), знание основ </w:t>
      </w:r>
      <w:hyperlink r:id="rId6" w:history="1">
        <w:r w:rsidRPr="009D1348">
          <w:rPr>
            <w:sz w:val="28"/>
            <w:szCs w:val="28"/>
          </w:rPr>
          <w:t>Конституции</w:t>
        </w:r>
      </w:hyperlink>
      <w:r w:rsidRPr="009D1348">
        <w:rPr>
          <w:sz w:val="28"/>
          <w:szCs w:val="28"/>
        </w:rPr>
        <w:t xml:space="preserve"> Российской Федерации, Федерального </w:t>
      </w:r>
      <w:hyperlink r:id="rId7" w:history="1">
        <w:r w:rsidRPr="009D1348">
          <w:rPr>
            <w:sz w:val="28"/>
            <w:szCs w:val="28"/>
          </w:rPr>
          <w:t>закона</w:t>
        </w:r>
      </w:hyperlink>
      <w:r w:rsidRPr="009D1348">
        <w:rPr>
          <w:sz w:val="28"/>
          <w:szCs w:val="28"/>
        </w:rPr>
        <w:t xml:space="preserve"> от 27 мая 2003 г. N 58-ФЗ "О системе государственной службы </w:t>
      </w:r>
      <w:r w:rsidRPr="009D1348">
        <w:rPr>
          <w:sz w:val="28"/>
          <w:szCs w:val="28"/>
        </w:rPr>
        <w:lastRenderedPageBreak/>
        <w:t xml:space="preserve">Российской Федерации", Федерального </w:t>
      </w:r>
      <w:hyperlink r:id="rId8" w:history="1">
        <w:r w:rsidRPr="009D1348">
          <w:rPr>
            <w:sz w:val="28"/>
            <w:szCs w:val="28"/>
          </w:rPr>
          <w:t>закона</w:t>
        </w:r>
      </w:hyperlink>
      <w:r w:rsidRPr="009D1348">
        <w:rPr>
          <w:sz w:val="28"/>
          <w:szCs w:val="28"/>
        </w:rPr>
        <w:t xml:space="preserve"> от 27 июля 2004 г. N 79-ФЗ "О государственной гражданской службе Российской Федерации", Федерального </w:t>
      </w:r>
      <w:hyperlink r:id="rId9" w:history="1">
        <w:r w:rsidRPr="009D1348">
          <w:rPr>
            <w:sz w:val="28"/>
            <w:szCs w:val="28"/>
          </w:rPr>
          <w:t>закона</w:t>
        </w:r>
      </w:hyperlink>
      <w:r w:rsidRPr="009D1348">
        <w:rPr>
          <w:sz w:val="28"/>
          <w:szCs w:val="28"/>
        </w:rPr>
        <w:t xml:space="preserve"> от 25 декабря 2008 г. N 273-ФЗ "О противодействии коррупции", знания и умения</w:t>
      </w:r>
      <w:proofErr w:type="gramEnd"/>
      <w:r w:rsidRPr="009D1348">
        <w:rPr>
          <w:sz w:val="28"/>
          <w:szCs w:val="28"/>
        </w:rPr>
        <w:t xml:space="preserve"> в области информационно-коммуникационных технологий.</w:t>
      </w:r>
    </w:p>
    <w:p w:rsidR="00BE11AF" w:rsidRDefault="00BE11AF" w:rsidP="00BE11AF">
      <w:pPr>
        <w:autoSpaceDE w:val="0"/>
        <w:autoSpaceDN w:val="0"/>
        <w:adjustRightInd w:val="0"/>
        <w:ind w:firstLine="283"/>
        <w:jc w:val="both"/>
        <w:rPr>
          <w:sz w:val="28"/>
          <w:szCs w:val="28"/>
        </w:rPr>
      </w:pPr>
      <w:r w:rsidRPr="00674479">
        <w:rPr>
          <w:sz w:val="28"/>
          <w:szCs w:val="28"/>
        </w:rPr>
        <w:t xml:space="preserve">6.4. Наличие профессиональных знаний: </w:t>
      </w:r>
    </w:p>
    <w:p w:rsidR="00BE11AF" w:rsidRPr="009820EC" w:rsidRDefault="00BE11AF" w:rsidP="00BE11AF">
      <w:pPr>
        <w:autoSpaceDE w:val="0"/>
        <w:autoSpaceDN w:val="0"/>
        <w:adjustRightInd w:val="0"/>
        <w:ind w:firstLine="28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6.4.1. В сфере законодательства Российской Федерации: </w:t>
      </w:r>
      <w:proofErr w:type="gramStart"/>
      <w:r w:rsidRPr="002F1625">
        <w:rPr>
          <w:sz w:val="28"/>
          <w:szCs w:val="28"/>
        </w:rPr>
        <w:t xml:space="preserve">Налоговый </w:t>
      </w:r>
      <w:hyperlink r:id="rId10" w:history="1">
        <w:r w:rsidRPr="002F1625">
          <w:rPr>
            <w:color w:val="0000FF"/>
            <w:sz w:val="28"/>
            <w:szCs w:val="28"/>
          </w:rPr>
          <w:t>кодекс</w:t>
        </w:r>
      </w:hyperlink>
      <w:r w:rsidRPr="002F1625">
        <w:rPr>
          <w:sz w:val="28"/>
          <w:szCs w:val="28"/>
        </w:rPr>
        <w:t xml:space="preserve"> Российской Федерации</w:t>
      </w:r>
      <w:r>
        <w:rPr>
          <w:sz w:val="28"/>
          <w:szCs w:val="28"/>
        </w:rPr>
        <w:t>,</w:t>
      </w:r>
      <w:r w:rsidRPr="002F1625">
        <w:rPr>
          <w:sz w:val="28"/>
          <w:szCs w:val="28"/>
        </w:rPr>
        <w:t xml:space="preserve"> </w:t>
      </w:r>
      <w:hyperlink r:id="rId11" w:history="1">
        <w:r w:rsidRPr="002F1625">
          <w:rPr>
            <w:color w:val="0000FF"/>
            <w:sz w:val="28"/>
            <w:szCs w:val="28"/>
          </w:rPr>
          <w:t>Кодекс</w:t>
        </w:r>
      </w:hyperlink>
      <w:r w:rsidRPr="002F1625">
        <w:rPr>
          <w:sz w:val="28"/>
          <w:szCs w:val="28"/>
        </w:rPr>
        <w:t xml:space="preserve"> об административных правонарушениях (в части ответственности за нарушение законодательства),  </w:t>
      </w:r>
      <w:hyperlink r:id="rId12" w:history="1">
        <w:r w:rsidRPr="00AE0D00">
          <w:rPr>
            <w:color w:val="0000FF"/>
            <w:sz w:val="28"/>
            <w:szCs w:val="28"/>
          </w:rPr>
          <w:t>Закон</w:t>
        </w:r>
      </w:hyperlink>
      <w:r w:rsidRPr="00AE0D00">
        <w:rPr>
          <w:sz w:val="28"/>
          <w:szCs w:val="28"/>
        </w:rPr>
        <w:t xml:space="preserve"> Российской Федерации от 21 марта 1991 г. N 943-1 "О налоговых органах Российской Федерации", </w:t>
      </w:r>
      <w:r>
        <w:rPr>
          <w:sz w:val="28"/>
          <w:szCs w:val="28"/>
        </w:rPr>
        <w:t xml:space="preserve"> </w:t>
      </w:r>
      <w:hyperlink r:id="rId13" w:history="1">
        <w:r w:rsidRPr="00AE0D00">
          <w:rPr>
            <w:color w:val="0000FF"/>
            <w:sz w:val="28"/>
            <w:szCs w:val="28"/>
          </w:rPr>
          <w:t>постановление</w:t>
        </w:r>
      </w:hyperlink>
      <w:r w:rsidRPr="00AE0D00">
        <w:rPr>
          <w:sz w:val="28"/>
          <w:szCs w:val="28"/>
        </w:rPr>
        <w:t xml:space="preserve"> Правительства Российской Федерации от 30 сентября 2004 г. N 506 "Об утверждении Положения о Федеральной налоговой службе"</w:t>
      </w:r>
      <w:r>
        <w:rPr>
          <w:sz w:val="28"/>
          <w:szCs w:val="28"/>
        </w:rPr>
        <w:t xml:space="preserve">, Указ Президента Российской Федерации от 30 ноября 1995 г. № 1203 </w:t>
      </w:r>
      <w:r w:rsidRPr="00AE0D00">
        <w:rPr>
          <w:sz w:val="28"/>
          <w:szCs w:val="28"/>
        </w:rPr>
        <w:t xml:space="preserve">"Об </w:t>
      </w:r>
      <w:r>
        <w:rPr>
          <w:sz w:val="28"/>
          <w:szCs w:val="28"/>
        </w:rPr>
        <w:t>утверждении Перечня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сведений, отнесенных к государственной тайне", </w:t>
      </w:r>
      <w:r w:rsidRPr="009820EC">
        <w:rPr>
          <w:sz w:val="28"/>
          <w:szCs w:val="28"/>
        </w:rPr>
        <w:t xml:space="preserve">Федеральный </w:t>
      </w:r>
      <w:hyperlink r:id="rId14" w:history="1">
        <w:r w:rsidRPr="009820EC">
          <w:rPr>
            <w:color w:val="0000FF"/>
            <w:sz w:val="28"/>
            <w:szCs w:val="28"/>
          </w:rPr>
          <w:t>закон</w:t>
        </w:r>
      </w:hyperlink>
      <w:r w:rsidRPr="009820EC">
        <w:rPr>
          <w:sz w:val="28"/>
          <w:szCs w:val="28"/>
        </w:rPr>
        <w:t xml:space="preserve"> от 3 июля 2016 г.</w:t>
      </w:r>
      <w:r>
        <w:rPr>
          <w:sz w:val="28"/>
          <w:szCs w:val="28"/>
        </w:rPr>
        <w:t xml:space="preserve"> </w:t>
      </w:r>
      <w:r w:rsidRPr="009820EC">
        <w:rPr>
          <w:sz w:val="28"/>
          <w:szCs w:val="28"/>
        </w:rPr>
        <w:t xml:space="preserve"> N 346-ФЗ "О внесении изменений в статьи 46 и 472 Бюджетного кодекса Российской Федерации в связи с принятием Федерального закона "О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</w:t>
      </w:r>
      <w:proofErr w:type="gramEnd"/>
      <w:r w:rsidRPr="009820EC">
        <w:rPr>
          <w:sz w:val="28"/>
          <w:szCs w:val="28"/>
        </w:rPr>
        <w:t xml:space="preserve"> </w:t>
      </w:r>
      <w:proofErr w:type="gramStart"/>
      <w:r w:rsidRPr="009820EC">
        <w:rPr>
          <w:sz w:val="28"/>
          <w:szCs w:val="28"/>
        </w:rPr>
        <w:t>медицинское страхование"</w:t>
      </w:r>
      <w:r>
        <w:rPr>
          <w:sz w:val="28"/>
          <w:szCs w:val="28"/>
        </w:rPr>
        <w:t xml:space="preserve">,  </w:t>
      </w:r>
      <w:r w:rsidRPr="009820EC">
        <w:rPr>
          <w:sz w:val="28"/>
          <w:szCs w:val="28"/>
        </w:rPr>
        <w:t xml:space="preserve">Федеральный </w:t>
      </w:r>
      <w:hyperlink r:id="rId15" w:history="1">
        <w:r w:rsidRPr="009820EC">
          <w:rPr>
            <w:color w:val="0000FF"/>
            <w:sz w:val="28"/>
            <w:szCs w:val="28"/>
          </w:rPr>
          <w:t>закон</w:t>
        </w:r>
      </w:hyperlink>
      <w:r w:rsidRPr="009820EC">
        <w:rPr>
          <w:sz w:val="28"/>
          <w:szCs w:val="28"/>
        </w:rPr>
        <w:t xml:space="preserve"> от 1 апреля 1996 г. N 27-ФЗ "Об индивидуальном (персонифицированном) учете в системе обязательного пенсионного страхования"</w:t>
      </w:r>
      <w:r>
        <w:rPr>
          <w:sz w:val="28"/>
          <w:szCs w:val="28"/>
        </w:rPr>
        <w:t xml:space="preserve">, </w:t>
      </w:r>
      <w:r w:rsidRPr="009820EC">
        <w:rPr>
          <w:sz w:val="28"/>
          <w:szCs w:val="28"/>
        </w:rPr>
        <w:t xml:space="preserve">Федеральный </w:t>
      </w:r>
      <w:hyperlink r:id="rId16" w:history="1">
        <w:r w:rsidRPr="009820EC">
          <w:rPr>
            <w:color w:val="0000FF"/>
            <w:sz w:val="28"/>
            <w:szCs w:val="28"/>
          </w:rPr>
          <w:t>закон</w:t>
        </w:r>
      </w:hyperlink>
      <w:r w:rsidRPr="009820EC">
        <w:rPr>
          <w:sz w:val="28"/>
          <w:szCs w:val="28"/>
        </w:rPr>
        <w:t xml:space="preserve"> от 16 июля 1999 г. N 165-ФЗ "Об основах обязательного социального страхования"</w:t>
      </w:r>
      <w:r>
        <w:rPr>
          <w:sz w:val="28"/>
          <w:szCs w:val="28"/>
        </w:rPr>
        <w:t xml:space="preserve">, </w:t>
      </w:r>
      <w:r w:rsidRPr="009820EC">
        <w:rPr>
          <w:sz w:val="28"/>
          <w:szCs w:val="28"/>
        </w:rPr>
        <w:t xml:space="preserve">Федеральный </w:t>
      </w:r>
      <w:hyperlink r:id="rId17" w:history="1">
        <w:r w:rsidRPr="009820EC">
          <w:rPr>
            <w:color w:val="0000FF"/>
            <w:sz w:val="28"/>
            <w:szCs w:val="28"/>
          </w:rPr>
          <w:t>закон</w:t>
        </w:r>
      </w:hyperlink>
      <w:r w:rsidRPr="009820EC">
        <w:rPr>
          <w:sz w:val="28"/>
          <w:szCs w:val="28"/>
        </w:rPr>
        <w:t xml:space="preserve"> от 15 декабря 2001 г. N 167-ФЗ "Об обязательном пенсионном страховании в Российской Федерации"</w:t>
      </w:r>
      <w:r>
        <w:rPr>
          <w:sz w:val="28"/>
          <w:szCs w:val="28"/>
        </w:rPr>
        <w:t xml:space="preserve">, </w:t>
      </w:r>
      <w:hyperlink r:id="rId18" w:history="1">
        <w:r w:rsidRPr="009820EC">
          <w:rPr>
            <w:color w:val="0000FF"/>
            <w:sz w:val="28"/>
            <w:szCs w:val="28"/>
          </w:rPr>
          <w:t>приказ</w:t>
        </w:r>
      </w:hyperlink>
      <w:r w:rsidRPr="009820EC">
        <w:rPr>
          <w:sz w:val="28"/>
          <w:szCs w:val="28"/>
        </w:rPr>
        <w:t xml:space="preserve"> Федеральной налоговой службы от 10 октября 2016 г. N</w:t>
      </w:r>
      <w:proofErr w:type="gramEnd"/>
      <w:r w:rsidRPr="009820EC">
        <w:rPr>
          <w:sz w:val="28"/>
          <w:szCs w:val="28"/>
        </w:rPr>
        <w:t xml:space="preserve"> ММВ-7-11/551@ "Об утверждении формы расчета по страховым взносам, порядка его заполнения, а также формата представления расчета по страховым взносам в электронной форме"</w:t>
      </w:r>
      <w:r>
        <w:rPr>
          <w:sz w:val="28"/>
          <w:szCs w:val="28"/>
        </w:rPr>
        <w:t>.</w:t>
      </w:r>
    </w:p>
    <w:p w:rsidR="00BE11AF" w:rsidRDefault="00BE11AF" w:rsidP="00BE11AF">
      <w:pPr>
        <w:autoSpaceDE w:val="0"/>
        <w:autoSpaceDN w:val="0"/>
        <w:adjustRightInd w:val="0"/>
        <w:ind w:firstLine="283"/>
        <w:jc w:val="both"/>
        <w:rPr>
          <w:sz w:val="28"/>
          <w:szCs w:val="28"/>
        </w:rPr>
      </w:pPr>
      <w:r>
        <w:rPr>
          <w:sz w:val="28"/>
          <w:szCs w:val="28"/>
        </w:rPr>
        <w:t>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BE11AF" w:rsidRPr="009820EC" w:rsidRDefault="00BE11AF" w:rsidP="00BE11AF">
      <w:pPr>
        <w:autoSpaceDE w:val="0"/>
        <w:autoSpaceDN w:val="0"/>
        <w:adjustRightInd w:val="0"/>
        <w:ind w:firstLine="283"/>
        <w:jc w:val="both"/>
        <w:rPr>
          <w:sz w:val="28"/>
          <w:szCs w:val="28"/>
        </w:rPr>
      </w:pPr>
      <w:r w:rsidRPr="00143FE6">
        <w:rPr>
          <w:sz w:val="28"/>
          <w:szCs w:val="28"/>
        </w:rPr>
        <w:t xml:space="preserve"> 6.4.2. Иные профессиональные знания: </w:t>
      </w:r>
      <w:r w:rsidRPr="009820EC">
        <w:rPr>
          <w:sz w:val="28"/>
          <w:szCs w:val="28"/>
        </w:rPr>
        <w:t>порядок проведения м</w:t>
      </w:r>
      <w:r>
        <w:rPr>
          <w:sz w:val="28"/>
          <w:szCs w:val="28"/>
        </w:rPr>
        <w:t xml:space="preserve">ероприятий налогового контроля, </w:t>
      </w:r>
      <w:r w:rsidRPr="009820EC">
        <w:rPr>
          <w:sz w:val="28"/>
          <w:szCs w:val="28"/>
        </w:rPr>
        <w:t>практика применения законодательства Российской Феде</w:t>
      </w:r>
      <w:r>
        <w:rPr>
          <w:sz w:val="28"/>
          <w:szCs w:val="28"/>
        </w:rPr>
        <w:t xml:space="preserve">рации о налогах и сборах, </w:t>
      </w:r>
      <w:r w:rsidRPr="009820EC">
        <w:rPr>
          <w:sz w:val="28"/>
          <w:szCs w:val="28"/>
        </w:rPr>
        <w:t>порядок исчисления и уплаты страховых взносов.</w:t>
      </w:r>
    </w:p>
    <w:p w:rsidR="00BE11AF" w:rsidRPr="009D1348" w:rsidRDefault="00BE11AF" w:rsidP="00BE11AF">
      <w:pPr>
        <w:pStyle w:val="ConsPlusNormal"/>
        <w:widowControl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9D1348">
        <w:rPr>
          <w:rFonts w:ascii="Times New Roman" w:hAnsi="Times New Roman" w:cs="Times New Roman"/>
          <w:sz w:val="28"/>
          <w:szCs w:val="28"/>
        </w:rPr>
        <w:t>6.5. Наличие функциональных знаний: знания аппаратного и программного обеспечения, возможностей и особенностей применения современных информационных технологий в государственных органах, включая использование возможностей межведомственного документооборота и общих вопросов в области обеспечения информационной безопасности.</w:t>
      </w:r>
    </w:p>
    <w:p w:rsidR="00BE11AF" w:rsidRPr="009D1348" w:rsidRDefault="00BE11AF" w:rsidP="00BE11AF">
      <w:pPr>
        <w:pStyle w:val="ConsPlusNormal"/>
        <w:widowControl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9D1348">
        <w:rPr>
          <w:rFonts w:ascii="Times New Roman" w:hAnsi="Times New Roman" w:cs="Times New Roman"/>
          <w:sz w:val="28"/>
          <w:szCs w:val="28"/>
        </w:rPr>
        <w:t>6.6 Наличие базовых умений: умение мыслить системно (стратегически), умение планировать, рационально использовать служебное время и достигать результата, коммуникативные умения, умение  работать в стрессовых условиях, совершенствовать свой профессиональный уровень, эффективно планировать работу и контролировать ее выполнение, вести деловые переговоры с представителями государственных органов, органов местного самоуправления, организаций, соблюдать этику делового общения.</w:t>
      </w:r>
    </w:p>
    <w:p w:rsidR="00BE11AF" w:rsidRDefault="00BE11AF" w:rsidP="00BE11AF">
      <w:pPr>
        <w:autoSpaceDE w:val="0"/>
        <w:autoSpaceDN w:val="0"/>
        <w:adjustRightInd w:val="0"/>
        <w:ind w:firstLine="283"/>
        <w:jc w:val="both"/>
        <w:rPr>
          <w:sz w:val="28"/>
          <w:szCs w:val="28"/>
        </w:rPr>
      </w:pPr>
      <w:r w:rsidRPr="00EF6CD6">
        <w:rPr>
          <w:sz w:val="28"/>
          <w:szCs w:val="28"/>
        </w:rPr>
        <w:t xml:space="preserve">6.7. Наличие профессиональных умений: </w:t>
      </w:r>
      <w:r w:rsidRPr="009820EC">
        <w:rPr>
          <w:sz w:val="28"/>
          <w:szCs w:val="28"/>
        </w:rPr>
        <w:t>проведения м</w:t>
      </w:r>
      <w:r>
        <w:rPr>
          <w:sz w:val="28"/>
          <w:szCs w:val="28"/>
        </w:rPr>
        <w:t>ероприятий налогового контроля, исчисление</w:t>
      </w:r>
      <w:r w:rsidRPr="009820EC">
        <w:rPr>
          <w:sz w:val="28"/>
          <w:szCs w:val="28"/>
        </w:rPr>
        <w:t xml:space="preserve"> страховых взносов.</w:t>
      </w:r>
    </w:p>
    <w:p w:rsidR="00BE11AF" w:rsidRPr="00EF6CD6" w:rsidRDefault="00BE11AF" w:rsidP="00BE11AF">
      <w:pPr>
        <w:autoSpaceDE w:val="0"/>
        <w:autoSpaceDN w:val="0"/>
        <w:adjustRightInd w:val="0"/>
        <w:ind w:firstLine="283"/>
        <w:jc w:val="both"/>
        <w:rPr>
          <w:sz w:val="28"/>
          <w:szCs w:val="28"/>
        </w:rPr>
      </w:pPr>
      <w:r w:rsidRPr="00EF6CD6">
        <w:rPr>
          <w:sz w:val="28"/>
          <w:szCs w:val="28"/>
        </w:rPr>
        <w:t xml:space="preserve">6.8. Наличие функциональных умений: иметь навыки работы с внутренними и периферийными устройствами компьютера, работы с информационно-телекоммуникационными сетями, в том числе сетью Интернет, работы в операционной системе, управления электронной почтой, работы в текстовом </w:t>
      </w:r>
      <w:r w:rsidRPr="00EF6CD6">
        <w:rPr>
          <w:sz w:val="28"/>
          <w:szCs w:val="28"/>
        </w:rPr>
        <w:lastRenderedPageBreak/>
        <w:t>редакторе, работы с электронными таблицами, подготовки презентаций, использование графических объектов в электронных документах, работы с базами данных</w:t>
      </w:r>
      <w:r>
        <w:rPr>
          <w:sz w:val="28"/>
          <w:szCs w:val="28"/>
        </w:rPr>
        <w:t>.</w:t>
      </w:r>
    </w:p>
    <w:p w:rsidR="00BE11AF" w:rsidRPr="00226FEA" w:rsidRDefault="00BE11AF" w:rsidP="00BE11AF">
      <w:pPr>
        <w:pStyle w:val="1"/>
        <w:jc w:val="center"/>
        <w:rPr>
          <w:rFonts w:ascii="Times New Roman" w:hAnsi="Times New Roman" w:cs="Times New Roman"/>
        </w:rPr>
      </w:pPr>
      <w:r w:rsidRPr="00226FEA">
        <w:rPr>
          <w:rFonts w:ascii="Times New Roman" w:hAnsi="Times New Roman" w:cs="Times New Roman"/>
        </w:rPr>
        <w:t>III. Должностные обязанности, права и ответственность</w:t>
      </w:r>
    </w:p>
    <w:p w:rsidR="00BE11AF" w:rsidRDefault="00BE11AF" w:rsidP="00BE11AF">
      <w:pPr>
        <w:ind w:firstLine="720"/>
        <w:jc w:val="both"/>
      </w:pPr>
    </w:p>
    <w:p w:rsidR="00BE11AF" w:rsidRPr="00A142C5" w:rsidRDefault="00BE11AF" w:rsidP="00BE11AF">
      <w:pPr>
        <w:ind w:firstLine="720"/>
        <w:jc w:val="both"/>
        <w:rPr>
          <w:sz w:val="28"/>
          <w:szCs w:val="28"/>
        </w:rPr>
      </w:pPr>
      <w:r w:rsidRPr="00A142C5">
        <w:rPr>
          <w:sz w:val="28"/>
          <w:szCs w:val="28"/>
        </w:rPr>
        <w:t xml:space="preserve">7. Основные права и обязанности </w:t>
      </w:r>
      <w:r>
        <w:rPr>
          <w:sz w:val="28"/>
          <w:szCs w:val="28"/>
        </w:rPr>
        <w:t>государственного налогового инспектора</w:t>
      </w:r>
      <w:r w:rsidRPr="00A142C5">
        <w:rPr>
          <w:sz w:val="28"/>
          <w:szCs w:val="28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19" w:history="1">
        <w:r w:rsidRPr="00BE11AF">
          <w:rPr>
            <w:rStyle w:val="ab"/>
            <w:b w:val="0"/>
            <w:color w:val="000000"/>
            <w:sz w:val="28"/>
            <w:szCs w:val="28"/>
          </w:rPr>
          <w:t>статьями 14</w:t>
        </w:r>
      </w:hyperlink>
      <w:r w:rsidRPr="00BE11AF">
        <w:rPr>
          <w:b/>
          <w:color w:val="000000"/>
          <w:sz w:val="28"/>
          <w:szCs w:val="28"/>
        </w:rPr>
        <w:t xml:space="preserve">, </w:t>
      </w:r>
      <w:hyperlink r:id="rId20" w:history="1">
        <w:r w:rsidRPr="00BE11AF">
          <w:rPr>
            <w:rStyle w:val="ab"/>
            <w:b w:val="0"/>
            <w:color w:val="000000"/>
            <w:sz w:val="28"/>
            <w:szCs w:val="28"/>
          </w:rPr>
          <w:t>15</w:t>
        </w:r>
      </w:hyperlink>
      <w:r w:rsidRPr="00BE11AF">
        <w:rPr>
          <w:b/>
          <w:color w:val="000000"/>
          <w:sz w:val="28"/>
          <w:szCs w:val="28"/>
        </w:rPr>
        <w:t xml:space="preserve">, </w:t>
      </w:r>
      <w:hyperlink r:id="rId21" w:history="1">
        <w:r w:rsidRPr="00BE11AF">
          <w:rPr>
            <w:rStyle w:val="ab"/>
            <w:b w:val="0"/>
            <w:color w:val="000000"/>
            <w:sz w:val="28"/>
            <w:szCs w:val="28"/>
          </w:rPr>
          <w:t>17</w:t>
        </w:r>
      </w:hyperlink>
      <w:r w:rsidRPr="00BE11AF">
        <w:rPr>
          <w:b/>
          <w:color w:val="000000"/>
          <w:sz w:val="28"/>
          <w:szCs w:val="28"/>
        </w:rPr>
        <w:t xml:space="preserve">, </w:t>
      </w:r>
      <w:hyperlink r:id="rId22" w:history="1">
        <w:r w:rsidRPr="00BE11AF">
          <w:rPr>
            <w:rStyle w:val="ab"/>
            <w:b w:val="0"/>
            <w:color w:val="000000"/>
            <w:sz w:val="28"/>
            <w:szCs w:val="28"/>
          </w:rPr>
          <w:t>18</w:t>
        </w:r>
      </w:hyperlink>
      <w:r w:rsidRPr="00A142C5">
        <w:rPr>
          <w:b/>
          <w:sz w:val="28"/>
          <w:szCs w:val="28"/>
        </w:rPr>
        <w:t xml:space="preserve"> </w:t>
      </w:r>
      <w:r w:rsidRPr="00A142C5">
        <w:rPr>
          <w:sz w:val="28"/>
          <w:szCs w:val="28"/>
        </w:rPr>
        <w:t xml:space="preserve">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A142C5">
          <w:rPr>
            <w:sz w:val="28"/>
            <w:szCs w:val="28"/>
          </w:rPr>
          <w:t>2004 г</w:t>
        </w:r>
      </w:smartTag>
      <w:r w:rsidRPr="00A142C5">
        <w:rPr>
          <w:sz w:val="28"/>
          <w:szCs w:val="28"/>
        </w:rPr>
        <w:t>. № 79-ФЗ "О государственной гражданской службе Российской Федерации".</w:t>
      </w:r>
    </w:p>
    <w:p w:rsidR="00BE11AF" w:rsidRDefault="00BE11AF" w:rsidP="00BE11AF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857349">
        <w:rPr>
          <w:sz w:val="28"/>
          <w:szCs w:val="28"/>
        </w:rPr>
        <w:t xml:space="preserve">8. В целях реализации задач и функций, возложенных на </w:t>
      </w:r>
      <w:proofErr w:type="gramStart"/>
      <w:r>
        <w:rPr>
          <w:sz w:val="28"/>
          <w:szCs w:val="28"/>
        </w:rPr>
        <w:t>Межрайонную</w:t>
      </w:r>
      <w:proofErr w:type="gramEnd"/>
      <w:r>
        <w:rPr>
          <w:sz w:val="28"/>
          <w:szCs w:val="28"/>
        </w:rPr>
        <w:t xml:space="preserve"> ИФНС России № 9 по Санкт-Петербургу государственный налоговый инспектор </w:t>
      </w:r>
      <w:r w:rsidRPr="00857349">
        <w:rPr>
          <w:sz w:val="28"/>
          <w:szCs w:val="28"/>
        </w:rPr>
        <w:t xml:space="preserve">обязан: </w:t>
      </w:r>
    </w:p>
    <w:p w:rsidR="00BE11AF" w:rsidRDefault="00BE11AF" w:rsidP="00BE11AF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857349">
        <w:rPr>
          <w:sz w:val="28"/>
          <w:szCs w:val="28"/>
        </w:rPr>
        <w:t>беспечивать в пределах своей компетенции защиту сведений, составляющих государственную и налого</w:t>
      </w:r>
      <w:r>
        <w:rPr>
          <w:sz w:val="28"/>
          <w:szCs w:val="28"/>
        </w:rPr>
        <w:t>вую тайну;</w:t>
      </w:r>
    </w:p>
    <w:p w:rsidR="00BE11AF" w:rsidRDefault="00BE11AF" w:rsidP="00BE11AF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взаимодействовать в установленном порядке с органами государственной власти, местного самоуправления, юридическими и физическими лицами по вопросам входящим в компетенцию отдела;</w:t>
      </w:r>
    </w:p>
    <w:p w:rsidR="00BE11AF" w:rsidRDefault="00BE11AF" w:rsidP="00BE11AF">
      <w:pPr>
        <w:ind w:firstLine="540"/>
        <w:jc w:val="both"/>
        <w:rPr>
          <w:noProof/>
          <w:sz w:val="28"/>
          <w:szCs w:val="28"/>
        </w:rPr>
      </w:pPr>
      <w:r>
        <w:rPr>
          <w:noProof/>
          <w:sz w:val="28"/>
          <w:szCs w:val="28"/>
        </w:rPr>
        <w:t>с</w:t>
      </w:r>
      <w:r w:rsidRPr="00857349">
        <w:rPr>
          <w:noProof/>
          <w:sz w:val="28"/>
          <w:szCs w:val="28"/>
        </w:rPr>
        <w:t>трого соблюдать требования по обращению с инфо</w:t>
      </w:r>
      <w:r>
        <w:rPr>
          <w:noProof/>
          <w:sz w:val="28"/>
          <w:szCs w:val="28"/>
        </w:rPr>
        <w:t>рмационными ресурсами;</w:t>
      </w:r>
    </w:p>
    <w:p w:rsidR="00BE11AF" w:rsidRDefault="00BE11AF" w:rsidP="00BE11AF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857349">
        <w:rPr>
          <w:sz w:val="28"/>
          <w:szCs w:val="28"/>
        </w:rPr>
        <w:t xml:space="preserve">беспечивать выполнение требований руководящих и нормативных документов ФНС России и УФНС </w:t>
      </w:r>
      <w:r>
        <w:rPr>
          <w:sz w:val="28"/>
          <w:szCs w:val="28"/>
        </w:rPr>
        <w:t xml:space="preserve">России </w:t>
      </w:r>
      <w:r w:rsidRPr="00857349">
        <w:rPr>
          <w:sz w:val="28"/>
          <w:szCs w:val="28"/>
        </w:rPr>
        <w:t>по Санкт-Петербургу, указаний, приказов и распоряжений начальника инспекции</w:t>
      </w:r>
      <w:r>
        <w:rPr>
          <w:sz w:val="28"/>
          <w:szCs w:val="28"/>
        </w:rPr>
        <w:t>;</w:t>
      </w:r>
    </w:p>
    <w:p w:rsidR="00BE11AF" w:rsidRDefault="00BE11AF" w:rsidP="00BE11AF">
      <w:pPr>
        <w:ind w:firstLine="540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с</w:t>
      </w:r>
      <w:r w:rsidRPr="00857349">
        <w:rPr>
          <w:spacing w:val="-1"/>
          <w:sz w:val="28"/>
          <w:szCs w:val="28"/>
        </w:rPr>
        <w:t xml:space="preserve">облюдать нормы служебной этики, не совершать действий, затрудняющих работу </w:t>
      </w:r>
      <w:r>
        <w:rPr>
          <w:spacing w:val="-1"/>
          <w:sz w:val="28"/>
          <w:szCs w:val="28"/>
        </w:rPr>
        <w:t>и</w:t>
      </w:r>
      <w:r w:rsidRPr="00857349">
        <w:rPr>
          <w:spacing w:val="-1"/>
          <w:sz w:val="28"/>
          <w:szCs w:val="28"/>
        </w:rPr>
        <w:t>нспекции, а также приводящих к подрыву ее авторитета</w:t>
      </w:r>
      <w:r>
        <w:rPr>
          <w:spacing w:val="-1"/>
          <w:sz w:val="28"/>
          <w:szCs w:val="28"/>
        </w:rPr>
        <w:t>;</w:t>
      </w:r>
    </w:p>
    <w:p w:rsidR="00BE11AF" w:rsidRDefault="00BE11AF" w:rsidP="00BE11AF">
      <w:pPr>
        <w:ind w:firstLine="540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у</w:t>
      </w:r>
      <w:r w:rsidRPr="00857349">
        <w:rPr>
          <w:spacing w:val="-1"/>
          <w:sz w:val="28"/>
          <w:szCs w:val="28"/>
        </w:rPr>
        <w:t xml:space="preserve">ведомлять представителя нанимателя </w:t>
      </w:r>
      <w:proofErr w:type="gramStart"/>
      <w:r w:rsidRPr="00857349">
        <w:rPr>
          <w:spacing w:val="-1"/>
          <w:sz w:val="28"/>
          <w:szCs w:val="28"/>
        </w:rPr>
        <w:t>о</w:t>
      </w:r>
      <w:proofErr w:type="gramEnd"/>
      <w:r w:rsidRPr="00857349">
        <w:rPr>
          <w:spacing w:val="-1"/>
          <w:sz w:val="28"/>
          <w:szCs w:val="28"/>
        </w:rPr>
        <w:t xml:space="preserve"> всех случаях обращения к нему каких – либо лиц в целях склонения его к совершению коррупционных правонарушений</w:t>
      </w:r>
      <w:r>
        <w:rPr>
          <w:spacing w:val="-1"/>
          <w:sz w:val="28"/>
          <w:szCs w:val="28"/>
        </w:rPr>
        <w:t>;</w:t>
      </w:r>
    </w:p>
    <w:p w:rsidR="00BE11AF" w:rsidRDefault="00BE11AF" w:rsidP="00BE11AF">
      <w:pPr>
        <w:ind w:firstLine="540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соблюдать порядок действий должностных лиц налогового органа в случае возникновения ошибок при формировании ФПД по документам, направляемым в адрес банков в электронном виде;</w:t>
      </w:r>
    </w:p>
    <w:p w:rsidR="00BE11AF" w:rsidRDefault="00BE11AF" w:rsidP="00BE11AF">
      <w:pPr>
        <w:ind w:firstLine="540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регистрировать в ПК «Система ЭОД» в ИР «Камеральные налоговые проверки» пояснения налогоплательщиков, представленных в неформализованном виде (на бумажном носителе);</w:t>
      </w:r>
    </w:p>
    <w:p w:rsidR="00CC1FA2" w:rsidRPr="0013121B" w:rsidRDefault="00CC1FA2" w:rsidP="00CC1FA2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13121B">
        <w:rPr>
          <w:sz w:val="28"/>
          <w:szCs w:val="28"/>
        </w:rPr>
        <w:t>Осуществление передачи в юридический отдел материалов камеральных налоговых проверок для обеспечения производства по делам о налоговых правонарушениях.</w:t>
      </w:r>
    </w:p>
    <w:p w:rsidR="00CC1FA2" w:rsidRPr="0013121B" w:rsidRDefault="00CC1FA2" w:rsidP="00CC1FA2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13121B">
        <w:rPr>
          <w:sz w:val="28"/>
          <w:szCs w:val="28"/>
        </w:rPr>
        <w:t>Осуществление вручения решений налогоплательщикам, совершившим нарушение законодательства о налогах и сборах.</w:t>
      </w:r>
    </w:p>
    <w:p w:rsidR="00CC1FA2" w:rsidRPr="0013121B" w:rsidRDefault="00CC1FA2" w:rsidP="00CC1FA2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13121B">
        <w:rPr>
          <w:sz w:val="28"/>
          <w:szCs w:val="28"/>
        </w:rPr>
        <w:t>Осуществление проведения камерального анализа налоговых деклараций и иных документов, служащих основанием для исчисления и уплаты налогов и сборов.</w:t>
      </w:r>
    </w:p>
    <w:p w:rsidR="00CC1FA2" w:rsidRPr="0013121B" w:rsidRDefault="00CC1FA2" w:rsidP="00CC1FA2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13121B">
        <w:rPr>
          <w:sz w:val="28"/>
          <w:szCs w:val="28"/>
        </w:rPr>
        <w:t>Осуществляет  работы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контроля.</w:t>
      </w:r>
    </w:p>
    <w:p w:rsidR="00CC1FA2" w:rsidRPr="0013121B" w:rsidRDefault="00CC1FA2" w:rsidP="00CC1FA2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13121B">
        <w:rPr>
          <w:sz w:val="28"/>
          <w:szCs w:val="28"/>
        </w:rPr>
        <w:t>Обеспечивать полный и своевременный учет плательщиков налогов с доходов, налогообложение которых осуществляется, в соответствии с главой 34 Налогового Кодекса РФ.</w:t>
      </w:r>
    </w:p>
    <w:p w:rsidR="00CC1FA2" w:rsidRPr="0013121B" w:rsidRDefault="00CC1FA2" w:rsidP="00CC1FA2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13121B">
        <w:rPr>
          <w:sz w:val="28"/>
          <w:szCs w:val="28"/>
        </w:rPr>
        <w:t>Осуществлять мониторинг и проводить камеральные проверки расчетов по страховым взносам.</w:t>
      </w:r>
    </w:p>
    <w:p w:rsidR="00CC1FA2" w:rsidRPr="0013121B" w:rsidRDefault="00CC1FA2" w:rsidP="00CC1FA2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13121B">
        <w:rPr>
          <w:sz w:val="28"/>
          <w:szCs w:val="28"/>
        </w:rPr>
        <w:lastRenderedPageBreak/>
        <w:t>Рассматривает совместно с юридическим отделом представленные налогоплательщиком разногласия, возражения (объяснения), обращения, жалобы налогоплательщиков на решения налогового органа, действия (бездействие) должностных лиц Инспекции. Совместно с юридическим отделом готовит ответы на эти жалобы, возражения (объяснения), письма, обращения.</w:t>
      </w:r>
    </w:p>
    <w:p w:rsidR="00CC1FA2" w:rsidRPr="0013121B" w:rsidRDefault="00CC1FA2" w:rsidP="00CC1FA2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13121B">
        <w:rPr>
          <w:sz w:val="28"/>
          <w:szCs w:val="28"/>
        </w:rPr>
        <w:t>Подготовка совместно с юридическим отделом проектов решений по результатам рассмотрения материалов проверки по делу о налоговом правонарушении.</w:t>
      </w:r>
    </w:p>
    <w:p w:rsidR="00CC1FA2" w:rsidRPr="0013121B" w:rsidRDefault="00CC1FA2" w:rsidP="00CC1FA2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13121B">
        <w:rPr>
          <w:sz w:val="28"/>
          <w:szCs w:val="28"/>
        </w:rPr>
        <w:t>Представление в юридический отдел копии материалов проверки, в том числе копии первичных документов, по налогоплательщикам, обжалующим решения налогового органа, действия (бездействия) должностных лиц Инспекции. Представляет копии документов для подачи исковых заявлений в суды.</w:t>
      </w:r>
    </w:p>
    <w:p w:rsidR="00CC1FA2" w:rsidRPr="0013121B" w:rsidRDefault="00CC1FA2" w:rsidP="00CC1FA2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13121B">
        <w:rPr>
          <w:sz w:val="28"/>
          <w:szCs w:val="28"/>
        </w:rPr>
        <w:t>Оказание методической и практической помощи инспекторам отдела при выполнении ими своих должностных обязанностей.</w:t>
      </w:r>
    </w:p>
    <w:p w:rsidR="00CC1FA2" w:rsidRPr="0013121B" w:rsidRDefault="00CC1FA2" w:rsidP="00CC1FA2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13121B">
        <w:rPr>
          <w:sz w:val="28"/>
          <w:szCs w:val="28"/>
        </w:rPr>
        <w:t>Формирование установленной отчетности по предмету деятельности отдела.</w:t>
      </w:r>
    </w:p>
    <w:p w:rsidR="00CC1FA2" w:rsidRPr="0013121B" w:rsidRDefault="00CC1FA2" w:rsidP="00CC1FA2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13121B">
        <w:rPr>
          <w:sz w:val="28"/>
          <w:szCs w:val="28"/>
        </w:rPr>
        <w:t>Строгое соблюдение требований по обращению с информационными ресурсами, содержащими сведения, составляющими служебную тайну. Хранит государственную и иную охраняемую законом тайну, не разглашает ставшую известной служебную информацию в связи с исполнением должностных обязанностей и сведения, затрагивающие частную жизнь, честь и достоинство граждан.</w:t>
      </w:r>
    </w:p>
    <w:p w:rsidR="00CC1FA2" w:rsidRPr="0013121B" w:rsidRDefault="00CC1FA2" w:rsidP="00CC1FA2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13121B">
        <w:rPr>
          <w:sz w:val="28"/>
          <w:szCs w:val="28"/>
        </w:rPr>
        <w:t xml:space="preserve">Основные права государственного инспектора   определены статьей 14 Федерального     Закона    от  27 июля   2004 года  № 79-ФЗ «О государственной гражданской службе Российской Федерации». </w:t>
      </w:r>
    </w:p>
    <w:p w:rsidR="00CC1FA2" w:rsidRPr="0013121B" w:rsidRDefault="00CC1FA2" w:rsidP="00CC1FA2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13121B">
        <w:rPr>
          <w:sz w:val="28"/>
          <w:szCs w:val="28"/>
        </w:rPr>
        <w:t xml:space="preserve">-  направлять </w:t>
      </w:r>
      <w:proofErr w:type="gramStart"/>
      <w:r w:rsidRPr="0013121B">
        <w:rPr>
          <w:sz w:val="28"/>
          <w:szCs w:val="28"/>
        </w:rPr>
        <w:t>в адрес должностного лица налогоплательщика уведомление о вызове для составления протокола об административном  правонарушении по всем имеющимися в инспекции</w:t>
      </w:r>
      <w:proofErr w:type="gramEnd"/>
      <w:r w:rsidRPr="0013121B">
        <w:rPr>
          <w:sz w:val="28"/>
          <w:szCs w:val="28"/>
        </w:rPr>
        <w:t xml:space="preserve"> адресам одновременно с уведомлением о вызове налогоплательщика о вручении решения о налоговом правонарушении.</w:t>
      </w:r>
    </w:p>
    <w:p w:rsidR="00CC1FA2" w:rsidRPr="0013121B" w:rsidRDefault="00CC1FA2" w:rsidP="00CC1FA2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13121B">
        <w:rPr>
          <w:sz w:val="28"/>
          <w:szCs w:val="28"/>
        </w:rPr>
        <w:t>При этом в уведомлении  о вызове должностного лица налогоплательщика   ему необходимо разъяснить  права, установленные ст. 51 Конституции РФ и ч.1 ст. 25.1 КоАП РФ.</w:t>
      </w:r>
    </w:p>
    <w:p w:rsidR="00CC1FA2" w:rsidRPr="0013121B" w:rsidRDefault="00CC1FA2" w:rsidP="00CC1FA2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13121B">
        <w:rPr>
          <w:sz w:val="28"/>
          <w:szCs w:val="28"/>
        </w:rPr>
        <w:t>-  в случае неявки должностного лица налогоплательщика на составление протокола составлять протокол в его отсутствие, при условии  надлежащего уведомления должностного лица организации.</w:t>
      </w:r>
    </w:p>
    <w:p w:rsidR="00CC1FA2" w:rsidRPr="0013121B" w:rsidRDefault="00CC1FA2" w:rsidP="00CC1FA2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proofErr w:type="gramStart"/>
      <w:r w:rsidRPr="0013121B">
        <w:rPr>
          <w:sz w:val="28"/>
          <w:szCs w:val="28"/>
        </w:rPr>
        <w:t>- представлять начальнику (</w:t>
      </w:r>
      <w:proofErr w:type="spellStart"/>
      <w:r w:rsidRPr="0013121B">
        <w:rPr>
          <w:sz w:val="28"/>
          <w:szCs w:val="28"/>
        </w:rPr>
        <w:t>и.о</w:t>
      </w:r>
      <w:proofErr w:type="spellEnd"/>
      <w:r w:rsidRPr="0013121B">
        <w:rPr>
          <w:sz w:val="28"/>
          <w:szCs w:val="28"/>
        </w:rPr>
        <w:t>. начальника)  инспекции на визирование решение о привлечении (об отказе в привлечении) к налоговой ответственности одновременно с копией протокола об административном правонарушении и соответствующими документами к нему, если на дату рассмотрения решения о привлечении (об отказе в привлечении) к налоговой ответственности налоговый орган располагает информацией о фактическом получении уведомления (либо его возврате почтой).</w:t>
      </w:r>
      <w:proofErr w:type="gramEnd"/>
    </w:p>
    <w:p w:rsidR="00CC1FA2" w:rsidRPr="0013121B" w:rsidRDefault="00CC1FA2" w:rsidP="00CC1FA2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13121B">
        <w:rPr>
          <w:sz w:val="28"/>
          <w:szCs w:val="28"/>
        </w:rPr>
        <w:t>- в соответствии с ч. 4.1 ст. 28.2 КоАП РФ в течение трех дней после составления протокола об административном правонарушении (составленного в отсутствие должностного лица налогоплательщика) направлять его в адрес должностного лица организации.</w:t>
      </w:r>
    </w:p>
    <w:p w:rsidR="00CC1FA2" w:rsidRPr="0013121B" w:rsidRDefault="00CC1FA2" w:rsidP="00CC1FA2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13121B">
        <w:rPr>
          <w:sz w:val="28"/>
          <w:szCs w:val="28"/>
        </w:rPr>
        <w:t>- в соответствии с ч.1 ст. 28.8 КоАП РФ в течение 3-х дней со дня составления направлять протокол в адрес мировых судей с копиями соответствующих документов (реестр об отправке протокола должностному лицу организации  и др.).</w:t>
      </w:r>
    </w:p>
    <w:p w:rsidR="00CC1FA2" w:rsidRPr="0013121B" w:rsidRDefault="00CC1FA2" w:rsidP="00CC1FA2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13121B">
        <w:rPr>
          <w:sz w:val="28"/>
          <w:szCs w:val="28"/>
        </w:rPr>
        <w:t xml:space="preserve">- при поступлении Постановления по результатам рассмотрения административного дела вносить в информационный ресурс «Административные </w:t>
      </w:r>
      <w:r w:rsidRPr="0013121B">
        <w:rPr>
          <w:sz w:val="28"/>
          <w:szCs w:val="28"/>
        </w:rPr>
        <w:lastRenderedPageBreak/>
        <w:t>правонарушения» в ПК «Система ЭОД» сведения о нем в установленном порядке (Книга 5 руководства пользователя к ПК «Система ЭОД»).</w:t>
      </w:r>
    </w:p>
    <w:p w:rsidR="00CC1FA2" w:rsidRPr="0013121B" w:rsidRDefault="00CC1FA2" w:rsidP="00CC1FA2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13121B">
        <w:rPr>
          <w:sz w:val="28"/>
          <w:szCs w:val="28"/>
        </w:rPr>
        <w:t>- отслеживать поступление административных штрафов и переносить соответствующую информацию в ИР «Административные правонарушения» (Книга 5 руководства пользователя к ПК «Система ЭОД»).</w:t>
      </w:r>
    </w:p>
    <w:p w:rsidR="00CC1FA2" w:rsidRPr="0013121B" w:rsidRDefault="00CC1FA2" w:rsidP="00CC1FA2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13121B">
        <w:rPr>
          <w:sz w:val="28"/>
          <w:szCs w:val="28"/>
        </w:rPr>
        <w:t>Выполнение процедуры подготовки и направления поручений об истребовании документов (информации) в рамках ст.93.1 Налогового кодекса Российской Федерации в соответствии с Порядком подготовки поручений:</w:t>
      </w:r>
    </w:p>
    <w:p w:rsidR="00CC1FA2" w:rsidRPr="0013121B" w:rsidRDefault="00CC1FA2" w:rsidP="00CC1FA2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13121B">
        <w:rPr>
          <w:sz w:val="28"/>
          <w:szCs w:val="28"/>
        </w:rPr>
        <w:t>1) перед формированием поручений об истребовании документов (информации) в рамках ст. 93.1 НК РФ должностное лицо налогового органа обязано обратиться к федеральному информационному ресурсу «Единый государственный реестр налогоплательщиков» (далее – ЕГРН) с целью проверки места постановки на учет лица, у которого будет проводиться истребование документов (информации);</w:t>
      </w:r>
    </w:p>
    <w:p w:rsidR="00CC1FA2" w:rsidRPr="0013121B" w:rsidRDefault="00CC1FA2" w:rsidP="00CC1FA2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13121B">
        <w:rPr>
          <w:sz w:val="28"/>
          <w:szCs w:val="28"/>
        </w:rPr>
        <w:t>2) сформировать в ПК «Система ЭОД» в ветке «Истребование документов» запрос в ФИР ЕГРН, ЕГРЮЛ, ЕГРИП по ИНН лица, у которого предполагается истребовать документы (информацию);</w:t>
      </w:r>
    </w:p>
    <w:p w:rsidR="00CC1FA2" w:rsidRPr="0013121B" w:rsidRDefault="00CC1FA2" w:rsidP="00CC1FA2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13121B">
        <w:rPr>
          <w:sz w:val="28"/>
          <w:szCs w:val="28"/>
        </w:rPr>
        <w:t>3) по служебной записке обратиться в отдел регистрации и учета налогоплательщиков для подтверждения фактического места нахождения контрагента проверяемого лица;</w:t>
      </w:r>
    </w:p>
    <w:p w:rsidR="00CC1FA2" w:rsidRPr="0013121B" w:rsidRDefault="00CC1FA2" w:rsidP="00CC1FA2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proofErr w:type="gramStart"/>
      <w:r w:rsidRPr="0013121B">
        <w:rPr>
          <w:sz w:val="28"/>
          <w:szCs w:val="28"/>
        </w:rPr>
        <w:t>4) в случае получения отказа в исполнении поручения от налогового органа-исполнителя по причинам «Лицо не состоит на учете в НО – Исполнителе», «Лицо снято с учета в связи с изменением места нахождения (места жительства)» и «Лицо снято с учета по иным основаниям» в течение 1 рабочего дня установить фактическое место учета контрагента проверяемого лица и направить поручение  в налоговый орган-исполнитель.</w:t>
      </w:r>
      <w:proofErr w:type="gramEnd"/>
    </w:p>
    <w:p w:rsidR="00CC1FA2" w:rsidRPr="0013121B" w:rsidRDefault="00CC1FA2" w:rsidP="00CC1FA2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13121B">
        <w:rPr>
          <w:sz w:val="28"/>
          <w:szCs w:val="28"/>
        </w:rPr>
        <w:t>Составление и регистрация документов по фактам, свидетельствующим о нарушении налогоплательщиком законодательства о налогах и сборах, в сроки, установленные ст. 101.4 НК РФ:</w:t>
      </w:r>
    </w:p>
    <w:p w:rsidR="00CC1FA2" w:rsidRPr="0013121B" w:rsidRDefault="00CC1FA2" w:rsidP="00CC1FA2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13121B">
        <w:rPr>
          <w:sz w:val="28"/>
          <w:szCs w:val="28"/>
        </w:rPr>
        <w:t xml:space="preserve">Формирование в программе </w:t>
      </w:r>
      <w:proofErr w:type="spellStart"/>
      <w:r w:rsidRPr="0013121B">
        <w:rPr>
          <w:sz w:val="28"/>
          <w:szCs w:val="28"/>
        </w:rPr>
        <w:t>Microsoft</w:t>
      </w:r>
      <w:proofErr w:type="spellEnd"/>
      <w:r w:rsidRPr="0013121B">
        <w:rPr>
          <w:sz w:val="28"/>
          <w:szCs w:val="28"/>
        </w:rPr>
        <w:t xml:space="preserve"> </w:t>
      </w:r>
      <w:proofErr w:type="spellStart"/>
      <w:r w:rsidRPr="0013121B">
        <w:rPr>
          <w:sz w:val="28"/>
          <w:szCs w:val="28"/>
        </w:rPr>
        <w:t>Word</w:t>
      </w:r>
      <w:proofErr w:type="spellEnd"/>
      <w:r w:rsidRPr="0013121B">
        <w:rPr>
          <w:sz w:val="28"/>
          <w:szCs w:val="28"/>
        </w:rPr>
        <w:t xml:space="preserve"> Проект Акта (решения о привлечении (об отказе в привлечении) к ответственности) о нарушении законодательства о налогах и сборах в рамках ст. 101.4 НК РФ.</w:t>
      </w:r>
    </w:p>
    <w:p w:rsidR="00CC1FA2" w:rsidRPr="0013121B" w:rsidRDefault="00CC1FA2" w:rsidP="00CC1FA2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13121B">
        <w:rPr>
          <w:sz w:val="28"/>
          <w:szCs w:val="28"/>
        </w:rPr>
        <w:t>Передача Проекта Акта о нарушении законодательства о налогах и сборах в рамках ст. 101.4 НК РФ на визирование в правовой отдел Инспекции.</w:t>
      </w:r>
    </w:p>
    <w:p w:rsidR="00CC1FA2" w:rsidRPr="0013121B" w:rsidRDefault="00CC1FA2" w:rsidP="00CC1FA2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13121B">
        <w:rPr>
          <w:sz w:val="28"/>
          <w:szCs w:val="28"/>
        </w:rPr>
        <w:t>После получения визы правового отдела Инспекции регистрация Акта о нарушении законодательства о налогах и сборах в рамках ст. 101.4 НК РФ в ПК «Система ЭОД», при этом дата составления Акта должна совпадать с датой его регистрации.</w:t>
      </w:r>
    </w:p>
    <w:p w:rsidR="00CC1FA2" w:rsidRPr="0013121B" w:rsidRDefault="00CC1FA2" w:rsidP="00CC1FA2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13121B">
        <w:rPr>
          <w:sz w:val="28"/>
          <w:szCs w:val="28"/>
        </w:rPr>
        <w:t>- Строго соблюдать «Порядок направления документов, используемых налоговыми органами при реализации своих полномочий в отношениях, регулируемых законодательством о налогах и сборах, в электронной форме по телекоммуникационным каналам связи» утвержденный приказом ФНС России от 15.04.2015 № ММВ-7-2/149@.</w:t>
      </w:r>
    </w:p>
    <w:p w:rsidR="00CC1FA2" w:rsidRPr="0013121B" w:rsidRDefault="00CC1FA2" w:rsidP="00CC1FA2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13121B">
        <w:rPr>
          <w:sz w:val="28"/>
          <w:szCs w:val="28"/>
        </w:rPr>
        <w:t>Осуществлять мониторинг и проводить камеральные проверки расчетов по страховым взносам, с учетом анализа косвенной информации из внутренних и внешних источников.</w:t>
      </w:r>
    </w:p>
    <w:p w:rsidR="00CC1FA2" w:rsidRPr="0013121B" w:rsidRDefault="00CC1FA2" w:rsidP="00CC1FA2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13121B">
        <w:rPr>
          <w:sz w:val="28"/>
          <w:szCs w:val="28"/>
        </w:rPr>
        <w:t>Осуществлять камеральный анализ налоговых расчетов по страховым взносам и иных документов, служащих основанием для исчисления и уплаты налогов и сборов.</w:t>
      </w:r>
    </w:p>
    <w:p w:rsidR="00CC1FA2" w:rsidRPr="0013121B" w:rsidRDefault="00CC1FA2" w:rsidP="00CC1FA2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13121B">
        <w:rPr>
          <w:sz w:val="28"/>
          <w:szCs w:val="28"/>
        </w:rPr>
        <w:t>В случае служебной необходимости замещать сотрудников отдела.</w:t>
      </w:r>
    </w:p>
    <w:p w:rsidR="00CC1FA2" w:rsidRPr="0013121B" w:rsidRDefault="00CC1FA2" w:rsidP="00CC1FA2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13121B">
        <w:rPr>
          <w:sz w:val="28"/>
          <w:szCs w:val="28"/>
        </w:rPr>
        <w:lastRenderedPageBreak/>
        <w:t>Соблюдать установленные в Инспекции Правила внутреннего трудового распорядка, должностной регламент, порядок работы со служебной информацией.</w:t>
      </w:r>
    </w:p>
    <w:p w:rsidR="00CC1FA2" w:rsidRPr="0013121B" w:rsidRDefault="00CC1FA2" w:rsidP="00CC1FA2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13121B">
        <w:rPr>
          <w:sz w:val="28"/>
          <w:szCs w:val="28"/>
        </w:rPr>
        <w:t>Поддерживать уровень квалификации, необходимый для исполнения своих должностных обязанностей.</w:t>
      </w:r>
    </w:p>
    <w:p w:rsidR="00CC1FA2" w:rsidRPr="0013121B" w:rsidRDefault="00CC1FA2" w:rsidP="00CC1FA2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13121B">
        <w:rPr>
          <w:sz w:val="28"/>
          <w:szCs w:val="28"/>
        </w:rPr>
        <w:t>Соблюдать ограничения, связанные с государственной службой в соответствии с Федеральным законом от 27.07.2004г. №79-ФЗ.</w:t>
      </w:r>
    </w:p>
    <w:p w:rsidR="00CC1FA2" w:rsidRPr="0013121B" w:rsidRDefault="00CC1FA2" w:rsidP="00CC1FA2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13121B">
        <w:rPr>
          <w:sz w:val="28"/>
          <w:szCs w:val="28"/>
        </w:rPr>
        <w:t>В случае производственной необходимости выполнять поручения начальника отдела, непосредственно связанные с основными задачами отдела, не входящие в данный регламент.</w:t>
      </w:r>
    </w:p>
    <w:p w:rsidR="00CC1FA2" w:rsidRPr="0013121B" w:rsidRDefault="00CC1FA2" w:rsidP="00CC1FA2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13121B">
        <w:rPr>
          <w:sz w:val="28"/>
          <w:szCs w:val="28"/>
        </w:rPr>
        <w:t>Строго соблюдать требования по обращению с информационными ресурсами, содержащими сведения, составляющие служебную тайну.</w:t>
      </w:r>
    </w:p>
    <w:p w:rsidR="00CC1FA2" w:rsidRPr="0013121B" w:rsidRDefault="00CC1FA2" w:rsidP="00CC1FA2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13121B">
        <w:rPr>
          <w:sz w:val="28"/>
          <w:szCs w:val="28"/>
        </w:rPr>
        <w:t>Поддерживать уровень квалификации достаточной для исполнения своих должностных обязанностей.</w:t>
      </w:r>
    </w:p>
    <w:p w:rsidR="00CC1FA2" w:rsidRPr="0013121B" w:rsidRDefault="00CC1FA2" w:rsidP="00CC1FA2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13121B">
        <w:rPr>
          <w:sz w:val="28"/>
          <w:szCs w:val="28"/>
        </w:rPr>
        <w:t>Содержать в надлежащем порядке и сохранности рабочее место, оргтехнику. Соблюдать правила внутреннего трудового распорядка, пожарной безопасности и охраны труда.</w:t>
      </w:r>
    </w:p>
    <w:p w:rsidR="00BE11AF" w:rsidRPr="00D525B6" w:rsidRDefault="00CC1FA2" w:rsidP="00CC1FA2">
      <w:pPr>
        <w:autoSpaceDE w:val="0"/>
        <w:autoSpaceDN w:val="0"/>
        <w:adjustRightInd w:val="0"/>
        <w:ind w:firstLine="708"/>
        <w:jc w:val="both"/>
        <w:rPr>
          <w:color w:val="FF0000"/>
          <w:sz w:val="28"/>
          <w:szCs w:val="28"/>
        </w:rPr>
      </w:pPr>
      <w:r w:rsidRPr="0013121B">
        <w:rPr>
          <w:sz w:val="28"/>
          <w:szCs w:val="28"/>
        </w:rPr>
        <w:t xml:space="preserve">Использовать для обмена информацией и исполнением документов в процессе работы отдела электронной почты в системе ЭОД-ИФНС, </w:t>
      </w:r>
      <w:proofErr w:type="spellStart"/>
      <w:r w:rsidRPr="0013121B">
        <w:rPr>
          <w:sz w:val="28"/>
          <w:szCs w:val="28"/>
        </w:rPr>
        <w:t>Lotus</w:t>
      </w:r>
      <w:proofErr w:type="spellEnd"/>
      <w:r w:rsidRPr="0013121B">
        <w:rPr>
          <w:sz w:val="28"/>
          <w:szCs w:val="28"/>
        </w:rPr>
        <w:t xml:space="preserve"> </w:t>
      </w:r>
      <w:proofErr w:type="spellStart"/>
      <w:r w:rsidRPr="0013121B">
        <w:rPr>
          <w:sz w:val="28"/>
          <w:szCs w:val="28"/>
        </w:rPr>
        <w:t>Notes</w:t>
      </w:r>
      <w:proofErr w:type="spellEnd"/>
      <w:r w:rsidRPr="0013121B">
        <w:rPr>
          <w:sz w:val="28"/>
          <w:szCs w:val="28"/>
        </w:rPr>
        <w:t>, СЭД-ИФНС</w:t>
      </w:r>
    </w:p>
    <w:p w:rsidR="00BE11AF" w:rsidRPr="00857349" w:rsidRDefault="00BE11AF" w:rsidP="00BE11AF">
      <w:pPr>
        <w:shd w:val="clear" w:color="auto" w:fill="FFFFFF"/>
        <w:ind w:left="360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>и</w:t>
      </w:r>
      <w:r w:rsidRPr="00857349">
        <w:rPr>
          <w:sz w:val="28"/>
          <w:szCs w:val="28"/>
        </w:rPr>
        <w:t>ные обязанности, возложенные приказами и распоряжениями начальника инспекции.</w:t>
      </w:r>
    </w:p>
    <w:p w:rsidR="00BE11AF" w:rsidRDefault="00BE11AF" w:rsidP="00BE11AF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B7691">
        <w:rPr>
          <w:sz w:val="28"/>
          <w:szCs w:val="28"/>
        </w:rPr>
        <w:t xml:space="preserve">9. В целях исполнения возложенных должностных обязанностей </w:t>
      </w:r>
      <w:r>
        <w:rPr>
          <w:sz w:val="28"/>
          <w:szCs w:val="28"/>
        </w:rPr>
        <w:t>государственный налоговый инспектор</w:t>
      </w:r>
      <w:r w:rsidRPr="003B7691">
        <w:rPr>
          <w:sz w:val="28"/>
          <w:szCs w:val="28"/>
        </w:rPr>
        <w:t xml:space="preserve"> имеет право: </w:t>
      </w:r>
    </w:p>
    <w:p w:rsidR="00BE11AF" w:rsidRDefault="00BE11AF" w:rsidP="00BE11AF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Pr="003B7691">
        <w:rPr>
          <w:sz w:val="28"/>
          <w:szCs w:val="28"/>
        </w:rPr>
        <w:t>апрашивать и получать сведения и материалы, необход</w:t>
      </w:r>
      <w:r>
        <w:rPr>
          <w:sz w:val="28"/>
          <w:szCs w:val="28"/>
        </w:rPr>
        <w:t xml:space="preserve">имые для принятия решений по </w:t>
      </w:r>
      <w:r w:rsidRPr="003B7691">
        <w:rPr>
          <w:sz w:val="28"/>
          <w:szCs w:val="28"/>
        </w:rPr>
        <w:t xml:space="preserve">вопросам, отнесенным к установленной сфере деятельности; </w:t>
      </w:r>
    </w:p>
    <w:p w:rsidR="00BE11AF" w:rsidRDefault="00BE11AF" w:rsidP="00BE11AF">
      <w:pPr>
        <w:autoSpaceDE w:val="0"/>
        <w:autoSpaceDN w:val="0"/>
        <w:adjustRightInd w:val="0"/>
        <w:ind w:firstLine="708"/>
        <w:jc w:val="both"/>
        <w:rPr>
          <w:bCs/>
          <w:iCs/>
          <w:sz w:val="28"/>
          <w:szCs w:val="28"/>
        </w:rPr>
      </w:pPr>
      <w:r w:rsidRPr="003B7691">
        <w:rPr>
          <w:bCs/>
          <w:iCs/>
          <w:sz w:val="28"/>
          <w:szCs w:val="28"/>
        </w:rPr>
        <w:t>повышать квалификацию за счет средств соответствующего бюджета (в пределах выделенного бюджетного финансирования);</w:t>
      </w:r>
    </w:p>
    <w:p w:rsidR="00BE11AF" w:rsidRDefault="00BE11AF" w:rsidP="00BE11AF">
      <w:pPr>
        <w:autoSpaceDE w:val="0"/>
        <w:autoSpaceDN w:val="0"/>
        <w:adjustRightInd w:val="0"/>
        <w:ind w:firstLine="708"/>
        <w:jc w:val="both"/>
        <w:rPr>
          <w:bCs/>
          <w:iCs/>
          <w:sz w:val="28"/>
          <w:szCs w:val="28"/>
        </w:rPr>
      </w:pPr>
      <w:r w:rsidRPr="003B7691">
        <w:rPr>
          <w:bCs/>
          <w:iCs/>
          <w:sz w:val="28"/>
          <w:szCs w:val="28"/>
        </w:rPr>
        <w:t xml:space="preserve"> получать доступ к документам и материалам, содержащим сведения, относящиеся к служебной тайне, в составе и объеме, необходимом для выполнения своих должностных обязанностей; </w:t>
      </w:r>
    </w:p>
    <w:p w:rsidR="00BE11AF" w:rsidRDefault="00BE11AF" w:rsidP="00BE11AF">
      <w:pPr>
        <w:autoSpaceDE w:val="0"/>
        <w:autoSpaceDN w:val="0"/>
        <w:adjustRightInd w:val="0"/>
        <w:ind w:firstLine="708"/>
        <w:jc w:val="both"/>
        <w:rPr>
          <w:bCs/>
          <w:iCs/>
          <w:sz w:val="28"/>
          <w:szCs w:val="28"/>
        </w:rPr>
      </w:pPr>
      <w:r w:rsidRPr="003B7691">
        <w:rPr>
          <w:bCs/>
          <w:iCs/>
          <w:sz w:val="28"/>
          <w:szCs w:val="28"/>
        </w:rPr>
        <w:t xml:space="preserve">представительствовать от имени инспекции по  вопросам, входящим в круг его обязанностей; </w:t>
      </w:r>
    </w:p>
    <w:p w:rsidR="00BE11AF" w:rsidRPr="003B7691" w:rsidRDefault="00BE11AF" w:rsidP="00BE11AF">
      <w:pPr>
        <w:autoSpaceDE w:val="0"/>
        <w:autoSpaceDN w:val="0"/>
        <w:adjustRightInd w:val="0"/>
        <w:ind w:firstLine="708"/>
        <w:jc w:val="both"/>
        <w:rPr>
          <w:bCs/>
          <w:iCs/>
          <w:sz w:val="28"/>
          <w:szCs w:val="28"/>
        </w:rPr>
      </w:pPr>
      <w:r w:rsidRPr="003B7691">
        <w:rPr>
          <w:bCs/>
          <w:iCs/>
          <w:sz w:val="28"/>
          <w:szCs w:val="28"/>
        </w:rPr>
        <w:t>принимать участие в совещаниях по обсуждению вопросов, связа</w:t>
      </w:r>
      <w:r>
        <w:rPr>
          <w:bCs/>
          <w:iCs/>
          <w:sz w:val="28"/>
          <w:szCs w:val="28"/>
        </w:rPr>
        <w:t>нных с деятельностью инспекции.</w:t>
      </w:r>
    </w:p>
    <w:p w:rsidR="00BE11AF" w:rsidRDefault="00BE11AF" w:rsidP="00BE11A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10. </w:t>
      </w:r>
      <w:proofErr w:type="gramStart"/>
      <w:r>
        <w:rPr>
          <w:sz w:val="28"/>
          <w:szCs w:val="28"/>
        </w:rPr>
        <w:t xml:space="preserve">Государственный налоговый инспектор осуществляет иные права и исполняет иные обязанности, предусмотренные законодательством Российской Федерации, </w:t>
      </w:r>
      <w:r w:rsidRPr="00A142C5">
        <w:rPr>
          <w:sz w:val="28"/>
          <w:szCs w:val="28"/>
        </w:rPr>
        <w:t xml:space="preserve">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A142C5">
          <w:rPr>
            <w:sz w:val="28"/>
            <w:szCs w:val="28"/>
          </w:rPr>
          <w:t>2004 г</w:t>
        </w:r>
      </w:smartTag>
      <w:r w:rsidRPr="00A142C5">
        <w:rPr>
          <w:sz w:val="28"/>
          <w:szCs w:val="28"/>
        </w:rPr>
        <w:t>. № 506</w:t>
      </w:r>
      <w:r>
        <w:rPr>
          <w:sz w:val="28"/>
          <w:szCs w:val="28"/>
        </w:rPr>
        <w:t xml:space="preserve">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>
        <w:rPr>
          <w:sz w:val="28"/>
          <w:szCs w:val="28"/>
        </w:rPr>
        <w:t xml:space="preserve"> 2017, № 15 (ч.1), ст. 2194)</w:t>
      </w:r>
      <w:r w:rsidRPr="00A142C5">
        <w:rPr>
          <w:sz w:val="28"/>
          <w:szCs w:val="28"/>
        </w:rPr>
        <w:t xml:space="preserve">, </w:t>
      </w:r>
      <w:r>
        <w:rPr>
          <w:sz w:val="28"/>
          <w:szCs w:val="28"/>
        </w:rPr>
        <w:t>Положением о</w:t>
      </w:r>
      <w:r w:rsidRPr="00A142C5">
        <w:rPr>
          <w:sz w:val="28"/>
          <w:szCs w:val="28"/>
        </w:rPr>
        <w:t xml:space="preserve"> Межрайонной ИФНС России № </w:t>
      </w:r>
      <w:r>
        <w:rPr>
          <w:sz w:val="28"/>
          <w:szCs w:val="28"/>
        </w:rPr>
        <w:t>9</w:t>
      </w:r>
      <w:r w:rsidRPr="00A142C5">
        <w:rPr>
          <w:sz w:val="28"/>
          <w:szCs w:val="28"/>
        </w:rPr>
        <w:t xml:space="preserve"> по Санкт-Петербургу, утвержденным руководителем управления ФНС России по Санкт-Петербургу, приказам</w:t>
      </w:r>
      <w:r>
        <w:rPr>
          <w:sz w:val="28"/>
          <w:szCs w:val="28"/>
        </w:rPr>
        <w:t>и (распоряжениями) ФНС России.</w:t>
      </w:r>
    </w:p>
    <w:p w:rsidR="00BE11AF" w:rsidRPr="001378FD" w:rsidRDefault="00BE11AF" w:rsidP="00BE11AF">
      <w:pPr>
        <w:ind w:firstLine="720"/>
        <w:jc w:val="both"/>
        <w:rPr>
          <w:sz w:val="28"/>
          <w:szCs w:val="28"/>
        </w:rPr>
      </w:pPr>
      <w:r w:rsidRPr="00520F5D">
        <w:rPr>
          <w:sz w:val="28"/>
          <w:szCs w:val="28"/>
        </w:rPr>
        <w:t xml:space="preserve">11. </w:t>
      </w:r>
      <w:r>
        <w:rPr>
          <w:sz w:val="28"/>
          <w:szCs w:val="28"/>
        </w:rPr>
        <w:t xml:space="preserve">Государственный налоговый инспектор </w:t>
      </w:r>
      <w:r w:rsidRPr="00520F5D">
        <w:rPr>
          <w:sz w:val="28"/>
          <w:szCs w:val="28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23" w:history="1">
        <w:r w:rsidRPr="00BE11AF">
          <w:rPr>
            <w:rStyle w:val="ab"/>
            <w:b w:val="0"/>
            <w:color w:val="000000"/>
            <w:sz w:val="28"/>
            <w:szCs w:val="28"/>
          </w:rPr>
          <w:t>законодательством</w:t>
        </w:r>
      </w:hyperlink>
      <w:r w:rsidRPr="00520F5D">
        <w:rPr>
          <w:b/>
          <w:color w:val="000000"/>
          <w:sz w:val="28"/>
          <w:szCs w:val="28"/>
        </w:rPr>
        <w:t xml:space="preserve"> </w:t>
      </w:r>
      <w:r w:rsidRPr="00520F5D">
        <w:rPr>
          <w:sz w:val="28"/>
          <w:szCs w:val="28"/>
        </w:rPr>
        <w:t>Российской Федерации.</w:t>
      </w:r>
    </w:p>
    <w:p w:rsidR="00BE11AF" w:rsidRPr="00226FEA" w:rsidRDefault="00BE11AF" w:rsidP="00BE11AF">
      <w:pPr>
        <w:pStyle w:val="1"/>
        <w:jc w:val="center"/>
        <w:rPr>
          <w:rFonts w:ascii="Times New Roman" w:hAnsi="Times New Roman" w:cs="Times New Roman"/>
        </w:rPr>
      </w:pPr>
      <w:r w:rsidRPr="00226FEA">
        <w:rPr>
          <w:rFonts w:ascii="Times New Roman" w:hAnsi="Times New Roman" w:cs="Times New Roman"/>
        </w:rPr>
        <w:t xml:space="preserve">IV. Перечень вопросов, по которым </w:t>
      </w:r>
      <w:r w:rsidRPr="00BC0CBE">
        <w:rPr>
          <w:rFonts w:ascii="Times New Roman" w:hAnsi="Times New Roman" w:cs="Times New Roman"/>
        </w:rPr>
        <w:t>государственный налоговый инспектор</w:t>
      </w:r>
      <w:r>
        <w:t xml:space="preserve"> </w:t>
      </w:r>
      <w:r w:rsidRPr="00226FEA">
        <w:rPr>
          <w:rFonts w:ascii="Times New Roman" w:hAnsi="Times New Roman" w:cs="Times New Roman"/>
        </w:rPr>
        <w:t>вправе или обязан самостоятельно принимать управленческие и иные решения</w:t>
      </w:r>
    </w:p>
    <w:p w:rsidR="00BE11AF" w:rsidRDefault="00BE11AF" w:rsidP="00BE11AF">
      <w:pPr>
        <w:ind w:firstLine="720"/>
        <w:jc w:val="both"/>
      </w:pPr>
    </w:p>
    <w:p w:rsidR="00BE11AF" w:rsidRPr="006C40EA" w:rsidRDefault="00BE11AF" w:rsidP="00BE11AF">
      <w:pPr>
        <w:ind w:firstLine="720"/>
        <w:jc w:val="both"/>
        <w:rPr>
          <w:sz w:val="28"/>
          <w:szCs w:val="28"/>
        </w:rPr>
      </w:pPr>
      <w:r w:rsidRPr="006C40EA">
        <w:rPr>
          <w:sz w:val="28"/>
          <w:szCs w:val="28"/>
        </w:rPr>
        <w:lastRenderedPageBreak/>
        <w:t xml:space="preserve">12. При исполнении служебных обязанностей </w:t>
      </w:r>
      <w:r>
        <w:rPr>
          <w:sz w:val="28"/>
          <w:szCs w:val="28"/>
        </w:rPr>
        <w:t xml:space="preserve">государственный налоговый инспектор </w:t>
      </w:r>
      <w:r w:rsidRPr="006C40EA">
        <w:rPr>
          <w:sz w:val="28"/>
          <w:szCs w:val="28"/>
        </w:rPr>
        <w:t>вправе самостоятельно принимать решения по вопросам:</w:t>
      </w:r>
    </w:p>
    <w:p w:rsidR="00BE11AF" w:rsidRPr="006C40EA" w:rsidRDefault="00BE11AF" w:rsidP="00BE11AF">
      <w:pPr>
        <w:jc w:val="both"/>
        <w:rPr>
          <w:sz w:val="28"/>
          <w:szCs w:val="28"/>
        </w:rPr>
      </w:pPr>
      <w:r w:rsidRPr="006C40EA">
        <w:rPr>
          <w:sz w:val="28"/>
          <w:szCs w:val="28"/>
        </w:rPr>
        <w:t xml:space="preserve">привлечения юридических и физических лиц к ответственности за совершение налоговых правонарушений в соответствии </w:t>
      </w:r>
      <w:r>
        <w:rPr>
          <w:sz w:val="28"/>
          <w:szCs w:val="28"/>
        </w:rPr>
        <w:t>с действующим законодательством, п</w:t>
      </w:r>
      <w:r w:rsidRPr="006C40EA">
        <w:rPr>
          <w:sz w:val="28"/>
          <w:szCs w:val="28"/>
        </w:rPr>
        <w:t>рименения мер принудительного взыскания задолженности, предусмотренных действующим законодательством.</w:t>
      </w:r>
    </w:p>
    <w:p w:rsidR="00BE11AF" w:rsidRPr="006C40EA" w:rsidRDefault="00BE11AF" w:rsidP="00BE11AF">
      <w:pPr>
        <w:ind w:firstLine="720"/>
        <w:jc w:val="both"/>
        <w:rPr>
          <w:sz w:val="28"/>
          <w:szCs w:val="28"/>
        </w:rPr>
      </w:pPr>
      <w:r w:rsidRPr="006C40EA">
        <w:rPr>
          <w:sz w:val="28"/>
          <w:szCs w:val="28"/>
        </w:rPr>
        <w:t xml:space="preserve">13. При исполнении служебных обязанностей </w:t>
      </w:r>
      <w:r>
        <w:rPr>
          <w:sz w:val="28"/>
          <w:szCs w:val="28"/>
        </w:rPr>
        <w:t xml:space="preserve">государственный налоговый инспектор </w:t>
      </w:r>
      <w:r w:rsidRPr="006C40EA">
        <w:rPr>
          <w:sz w:val="28"/>
          <w:szCs w:val="28"/>
        </w:rPr>
        <w:t>обязан самостоятельно принимать решения по вопросам:</w:t>
      </w:r>
    </w:p>
    <w:p w:rsidR="00BE11AF" w:rsidRDefault="00BE11AF" w:rsidP="00BE11AF">
      <w:pPr>
        <w:jc w:val="both"/>
        <w:rPr>
          <w:sz w:val="28"/>
          <w:szCs w:val="28"/>
        </w:rPr>
      </w:pPr>
      <w:r w:rsidRPr="006C40EA">
        <w:rPr>
          <w:sz w:val="28"/>
          <w:szCs w:val="28"/>
        </w:rPr>
        <w:t>примене</w:t>
      </w:r>
      <w:r>
        <w:rPr>
          <w:sz w:val="28"/>
          <w:szCs w:val="28"/>
        </w:rPr>
        <w:t>ния</w:t>
      </w:r>
      <w:r w:rsidRPr="006C40EA">
        <w:rPr>
          <w:sz w:val="28"/>
          <w:szCs w:val="28"/>
        </w:rPr>
        <w:t xml:space="preserve"> предусмотренных законодательством Российской Федерации мер ограничительного, предупредительного и профилактического характера, а также санкций, направленных на недопущение и (или) ликвидацию последствий, вызванных нарушением юридическими и физическими лицами обязательных требований в установленной сфере деятельности;</w:t>
      </w:r>
      <w:r>
        <w:rPr>
          <w:sz w:val="28"/>
          <w:szCs w:val="28"/>
        </w:rPr>
        <w:t xml:space="preserve"> </w:t>
      </w:r>
    </w:p>
    <w:p w:rsidR="00BE11AF" w:rsidRDefault="00BE11AF" w:rsidP="00BE11AF">
      <w:pPr>
        <w:jc w:val="both"/>
        <w:rPr>
          <w:sz w:val="28"/>
          <w:szCs w:val="28"/>
        </w:rPr>
      </w:pPr>
      <w:r w:rsidRPr="006C40EA">
        <w:rPr>
          <w:sz w:val="28"/>
          <w:szCs w:val="28"/>
        </w:rPr>
        <w:t>другие вопрос</w:t>
      </w:r>
      <w:r>
        <w:rPr>
          <w:sz w:val="28"/>
          <w:szCs w:val="28"/>
        </w:rPr>
        <w:t>ы в пределах своей компетенции.</w:t>
      </w:r>
    </w:p>
    <w:p w:rsidR="00BE11AF" w:rsidRPr="00226FEA" w:rsidRDefault="00BE11AF" w:rsidP="00BE11AF">
      <w:pPr>
        <w:pStyle w:val="1"/>
        <w:jc w:val="center"/>
        <w:rPr>
          <w:rFonts w:ascii="Times New Roman" w:hAnsi="Times New Roman" w:cs="Times New Roman"/>
        </w:rPr>
      </w:pPr>
      <w:r w:rsidRPr="00226FEA">
        <w:rPr>
          <w:rFonts w:ascii="Times New Roman" w:hAnsi="Times New Roman" w:cs="Times New Roman"/>
        </w:rPr>
        <w:t xml:space="preserve">V. Перечень вопросов, по которым </w:t>
      </w:r>
      <w:r w:rsidRPr="00BC0CBE">
        <w:rPr>
          <w:rFonts w:ascii="Times New Roman" w:hAnsi="Times New Roman" w:cs="Times New Roman"/>
        </w:rPr>
        <w:t>государственный налоговый инспектор</w:t>
      </w:r>
      <w:r>
        <w:t xml:space="preserve"> </w:t>
      </w:r>
      <w:r w:rsidRPr="00226FEA">
        <w:rPr>
          <w:rFonts w:ascii="Times New Roman" w:hAnsi="Times New Roman" w:cs="Times New Roman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BE11AF" w:rsidRDefault="00BE11AF" w:rsidP="00BE11AF">
      <w:pPr>
        <w:ind w:firstLine="720"/>
        <w:jc w:val="both"/>
      </w:pPr>
    </w:p>
    <w:p w:rsidR="00BE11AF" w:rsidRPr="006C40EA" w:rsidRDefault="00BE11AF" w:rsidP="00BE11AF">
      <w:pPr>
        <w:ind w:firstLine="720"/>
        <w:jc w:val="both"/>
        <w:rPr>
          <w:sz w:val="28"/>
          <w:szCs w:val="28"/>
        </w:rPr>
      </w:pPr>
      <w:r w:rsidRPr="006C40EA">
        <w:rPr>
          <w:sz w:val="28"/>
          <w:szCs w:val="28"/>
        </w:rPr>
        <w:t xml:space="preserve">14. </w:t>
      </w:r>
      <w:r>
        <w:rPr>
          <w:sz w:val="28"/>
          <w:szCs w:val="28"/>
        </w:rPr>
        <w:t xml:space="preserve">Государственный налоговый инспектор </w:t>
      </w:r>
      <w:r w:rsidRPr="006C40EA">
        <w:rPr>
          <w:sz w:val="28"/>
          <w:szCs w:val="28"/>
        </w:rPr>
        <w:t>в соответствии со своей компетенцией вправе участвовать в подготовке (обсуждении) следующих проектов:</w:t>
      </w:r>
    </w:p>
    <w:p w:rsidR="00BE11AF" w:rsidRDefault="00BE11AF" w:rsidP="00BE11A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применения законодательства Российской Федерации о налогах и сборах;</w:t>
      </w:r>
    </w:p>
    <w:p w:rsidR="00BE11AF" w:rsidRDefault="00BE11AF" w:rsidP="00BE11A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подготовки нормативных актов, утверждаемых государственными органами субъектов Российской Федерации по вопросам подведомственной сферы;</w:t>
      </w:r>
    </w:p>
    <w:p w:rsidR="00BE11AF" w:rsidRDefault="00BE11AF" w:rsidP="00BE11A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приобретения и осуществления имущественных и неимущественных прав в рамках полномочий инспекции;</w:t>
      </w:r>
    </w:p>
    <w:p w:rsidR="00BE11AF" w:rsidRPr="006C40EA" w:rsidRDefault="00BE11AF" w:rsidP="00BE11AF">
      <w:pPr>
        <w:ind w:firstLine="720"/>
        <w:jc w:val="both"/>
        <w:rPr>
          <w:sz w:val="28"/>
          <w:szCs w:val="28"/>
        </w:rPr>
      </w:pPr>
      <w:r w:rsidRPr="006C40EA">
        <w:rPr>
          <w:sz w:val="28"/>
          <w:szCs w:val="28"/>
        </w:rPr>
        <w:t xml:space="preserve">15. </w:t>
      </w:r>
      <w:r>
        <w:rPr>
          <w:sz w:val="28"/>
          <w:szCs w:val="28"/>
        </w:rPr>
        <w:t xml:space="preserve">Государственный налоговый инспектор </w:t>
      </w:r>
      <w:r w:rsidRPr="006C40EA">
        <w:rPr>
          <w:sz w:val="28"/>
          <w:szCs w:val="28"/>
        </w:rPr>
        <w:t>в соответствии со своей компетенцией обязан участвовать в подготовке (обсуждении) следующих проектов:</w:t>
      </w:r>
    </w:p>
    <w:p w:rsidR="00BE11AF" w:rsidRDefault="00BE11AF" w:rsidP="00BE11AF">
      <w:pPr>
        <w:jc w:val="both"/>
        <w:rPr>
          <w:sz w:val="28"/>
          <w:szCs w:val="28"/>
        </w:rPr>
      </w:pPr>
      <w:r>
        <w:rPr>
          <w:sz w:val="28"/>
          <w:szCs w:val="28"/>
        </w:rPr>
        <w:t>графика отпусков гражданских служащих инспекции;</w:t>
      </w:r>
    </w:p>
    <w:p w:rsidR="00BE11AF" w:rsidRPr="007F153F" w:rsidRDefault="00BE11AF" w:rsidP="00BE11AF">
      <w:pPr>
        <w:jc w:val="both"/>
        <w:rPr>
          <w:sz w:val="28"/>
          <w:szCs w:val="28"/>
        </w:rPr>
      </w:pPr>
      <w:r>
        <w:rPr>
          <w:sz w:val="28"/>
          <w:szCs w:val="28"/>
        </w:rPr>
        <w:t>иных актов по поручению руководства инспекции.</w:t>
      </w:r>
    </w:p>
    <w:p w:rsidR="00BE11AF" w:rsidRPr="00226FEA" w:rsidRDefault="00BE11AF" w:rsidP="00BE11AF">
      <w:pPr>
        <w:pStyle w:val="1"/>
        <w:jc w:val="center"/>
        <w:rPr>
          <w:rFonts w:ascii="Times New Roman" w:hAnsi="Times New Roman" w:cs="Times New Roman"/>
        </w:rPr>
      </w:pPr>
      <w:r w:rsidRPr="00226FEA">
        <w:rPr>
          <w:rFonts w:ascii="Times New Roman" w:hAnsi="Times New Roman" w:cs="Times New Roman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BE11AF" w:rsidRDefault="00BE11AF" w:rsidP="00BE11AF">
      <w:pPr>
        <w:ind w:firstLine="720"/>
        <w:jc w:val="both"/>
      </w:pPr>
    </w:p>
    <w:p w:rsidR="00BE11AF" w:rsidRPr="001378FD" w:rsidRDefault="00BE11AF" w:rsidP="00BE11AF">
      <w:pPr>
        <w:ind w:firstLine="720"/>
        <w:jc w:val="both"/>
        <w:rPr>
          <w:sz w:val="28"/>
          <w:szCs w:val="28"/>
        </w:rPr>
      </w:pPr>
      <w:r w:rsidRPr="007F153F">
        <w:rPr>
          <w:sz w:val="28"/>
          <w:szCs w:val="28"/>
        </w:rPr>
        <w:t xml:space="preserve">16. В соответствии со своими должностными обязанностями </w:t>
      </w:r>
      <w:r>
        <w:rPr>
          <w:sz w:val="28"/>
          <w:szCs w:val="28"/>
        </w:rPr>
        <w:t xml:space="preserve">государственный налоговый инспектор </w:t>
      </w:r>
      <w:r w:rsidRPr="007F153F">
        <w:rPr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BE11AF" w:rsidRPr="00226FEA" w:rsidRDefault="00BE11AF" w:rsidP="00BE11AF">
      <w:pPr>
        <w:pStyle w:val="1"/>
        <w:jc w:val="center"/>
        <w:rPr>
          <w:rFonts w:ascii="Times New Roman" w:hAnsi="Times New Roman" w:cs="Times New Roman"/>
        </w:rPr>
      </w:pPr>
      <w:r w:rsidRPr="00226FEA">
        <w:rPr>
          <w:rFonts w:ascii="Times New Roman" w:hAnsi="Times New Roman" w:cs="Times New Roman"/>
        </w:rPr>
        <w:t>VII. Порядок служебного взаимодействия</w:t>
      </w:r>
    </w:p>
    <w:p w:rsidR="00BE11AF" w:rsidRDefault="00BE11AF" w:rsidP="00BE11AF">
      <w:pPr>
        <w:ind w:firstLine="720"/>
        <w:jc w:val="both"/>
      </w:pPr>
    </w:p>
    <w:p w:rsidR="00BE11AF" w:rsidRPr="001378FD" w:rsidRDefault="00BE11AF" w:rsidP="00BE11AF">
      <w:pPr>
        <w:ind w:firstLine="720"/>
        <w:jc w:val="both"/>
        <w:rPr>
          <w:sz w:val="28"/>
          <w:szCs w:val="28"/>
        </w:rPr>
      </w:pPr>
      <w:r w:rsidRPr="007F153F">
        <w:rPr>
          <w:sz w:val="28"/>
          <w:szCs w:val="28"/>
        </w:rPr>
        <w:t xml:space="preserve">17. </w:t>
      </w:r>
      <w:proofErr w:type="gramStart"/>
      <w:r w:rsidRPr="007F153F">
        <w:rPr>
          <w:sz w:val="28"/>
          <w:szCs w:val="28"/>
        </w:rPr>
        <w:t xml:space="preserve">Взаимодействие </w:t>
      </w:r>
      <w:r>
        <w:rPr>
          <w:sz w:val="28"/>
          <w:szCs w:val="28"/>
        </w:rPr>
        <w:t xml:space="preserve">государственного налогового инспектора </w:t>
      </w:r>
      <w:r w:rsidRPr="007F153F">
        <w:rPr>
          <w:sz w:val="28"/>
          <w:szCs w:val="28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24" w:history="1">
        <w:r w:rsidRPr="00BE11AF">
          <w:rPr>
            <w:rStyle w:val="ab"/>
            <w:b w:val="0"/>
            <w:color w:val="000000"/>
            <w:sz w:val="28"/>
            <w:szCs w:val="28"/>
          </w:rPr>
          <w:t>общих принципов</w:t>
        </w:r>
      </w:hyperlink>
      <w:r w:rsidRPr="007F153F">
        <w:rPr>
          <w:sz w:val="28"/>
          <w:szCs w:val="28"/>
        </w:rPr>
        <w:t xml:space="preserve"> служебного поведения гражданских служащих, утвержденных </w:t>
      </w:r>
      <w:hyperlink r:id="rId25" w:history="1">
        <w:r w:rsidRPr="00BE11AF">
          <w:rPr>
            <w:rStyle w:val="ab"/>
            <w:b w:val="0"/>
            <w:color w:val="000000"/>
            <w:sz w:val="28"/>
            <w:szCs w:val="28"/>
          </w:rPr>
          <w:t>Указом</w:t>
        </w:r>
      </w:hyperlink>
      <w:r w:rsidRPr="007F153F">
        <w:rPr>
          <w:sz w:val="28"/>
          <w:szCs w:val="28"/>
        </w:rPr>
        <w:t xml:space="preserve"> 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7F153F">
          <w:rPr>
            <w:sz w:val="28"/>
            <w:szCs w:val="28"/>
          </w:rPr>
          <w:t>2002 г</w:t>
        </w:r>
      </w:smartTag>
      <w:r w:rsidRPr="007F153F">
        <w:rPr>
          <w:sz w:val="28"/>
          <w:szCs w:val="28"/>
        </w:rPr>
        <w:t>. № 885 «Об утверждении общих принципов служебного поведения государственных служащих» (Собрание законодательства Российской Федерации, 2002</w:t>
      </w:r>
      <w:proofErr w:type="gramEnd"/>
      <w:r w:rsidRPr="007F153F">
        <w:rPr>
          <w:sz w:val="28"/>
          <w:szCs w:val="28"/>
        </w:rPr>
        <w:t xml:space="preserve">, № </w:t>
      </w:r>
      <w:proofErr w:type="gramStart"/>
      <w:r w:rsidRPr="007F153F">
        <w:rPr>
          <w:sz w:val="28"/>
          <w:szCs w:val="28"/>
        </w:rPr>
        <w:t xml:space="preserve">33, ст.3196; 2007, № 13, ст.1531; </w:t>
      </w:r>
      <w:r w:rsidRPr="007F153F">
        <w:rPr>
          <w:sz w:val="28"/>
          <w:szCs w:val="28"/>
        </w:rPr>
        <w:lastRenderedPageBreak/>
        <w:t xml:space="preserve">2009, № 29, ст.3658), и требований к служебному поведению, установленных </w:t>
      </w:r>
      <w:hyperlink r:id="rId26" w:history="1">
        <w:r w:rsidRPr="00BE11AF">
          <w:rPr>
            <w:rStyle w:val="ab"/>
            <w:b w:val="0"/>
            <w:color w:val="000000"/>
            <w:sz w:val="28"/>
            <w:szCs w:val="28"/>
          </w:rPr>
          <w:t>статьей 18</w:t>
        </w:r>
      </w:hyperlink>
      <w:r w:rsidRPr="007F153F">
        <w:rPr>
          <w:sz w:val="28"/>
          <w:szCs w:val="28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7F153F">
          <w:rPr>
            <w:sz w:val="28"/>
            <w:szCs w:val="28"/>
          </w:rPr>
          <w:t>2004 г</w:t>
        </w:r>
      </w:smartTag>
      <w:r w:rsidRPr="007F153F">
        <w:rPr>
          <w:sz w:val="28"/>
          <w:szCs w:val="28"/>
        </w:rPr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BE11AF" w:rsidRPr="00BE11AF" w:rsidRDefault="00BE11AF" w:rsidP="00BE11AF">
      <w:pPr>
        <w:pStyle w:val="1"/>
        <w:jc w:val="center"/>
        <w:rPr>
          <w:rFonts w:ascii="Times New Roman" w:hAnsi="Times New Roman" w:cs="Times New Roman"/>
          <w:b w:val="0"/>
          <w:color w:val="auto"/>
        </w:rPr>
      </w:pPr>
      <w:r w:rsidRPr="00BE11AF">
        <w:rPr>
          <w:rFonts w:ascii="Times New Roman" w:hAnsi="Times New Roman" w:cs="Times New Roman"/>
          <w:b w:val="0"/>
          <w:color w:val="auto"/>
        </w:rPr>
        <w:t xml:space="preserve">VIII. Перечень государственных услуг, оказываемых гражданам и организациям в соответствии с </w:t>
      </w:r>
      <w:hyperlink r:id="rId27" w:history="1">
        <w:r w:rsidRPr="00BE11AF">
          <w:rPr>
            <w:rStyle w:val="ab"/>
            <w:rFonts w:ascii="Times New Roman" w:hAnsi="Times New Roman"/>
            <w:color w:val="auto"/>
          </w:rPr>
          <w:t>административным регламентом</w:t>
        </w:r>
      </w:hyperlink>
      <w:r w:rsidRPr="00BE11AF">
        <w:rPr>
          <w:rFonts w:ascii="Times New Roman" w:hAnsi="Times New Roman" w:cs="Times New Roman"/>
          <w:b w:val="0"/>
          <w:color w:val="auto"/>
        </w:rPr>
        <w:t xml:space="preserve"> Федеральной налоговой службы</w:t>
      </w:r>
    </w:p>
    <w:p w:rsidR="00BE11AF" w:rsidRDefault="00BE11AF" w:rsidP="00BE11AF">
      <w:pPr>
        <w:ind w:firstLine="720"/>
        <w:jc w:val="both"/>
      </w:pPr>
    </w:p>
    <w:p w:rsidR="00BE11AF" w:rsidRPr="005D1943" w:rsidRDefault="00BE11AF" w:rsidP="00BE11AF">
      <w:pPr>
        <w:ind w:firstLine="720"/>
        <w:jc w:val="both"/>
        <w:rPr>
          <w:sz w:val="28"/>
          <w:szCs w:val="28"/>
        </w:rPr>
      </w:pPr>
      <w:r w:rsidRPr="005D1943">
        <w:rPr>
          <w:sz w:val="28"/>
          <w:szCs w:val="28"/>
        </w:rPr>
        <w:t xml:space="preserve">18. В соответствии с замещаемой государственной гражданской должностью и в пределах функциональной компетенции </w:t>
      </w:r>
      <w:r>
        <w:rPr>
          <w:sz w:val="28"/>
          <w:szCs w:val="28"/>
        </w:rPr>
        <w:t xml:space="preserve">государственный налоговый инспектор </w:t>
      </w:r>
      <w:r w:rsidRPr="005D1943">
        <w:rPr>
          <w:sz w:val="28"/>
          <w:szCs w:val="28"/>
        </w:rPr>
        <w:t>выполняет контроль за информационным, организационным и методологическим исполнением следующих видов государственных функций, осуществляемых инспекцией:</w:t>
      </w:r>
    </w:p>
    <w:p w:rsidR="00BE11AF" w:rsidRPr="005D1943" w:rsidRDefault="00BE11AF" w:rsidP="00BE11A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Pr="005D1943">
        <w:rPr>
          <w:sz w:val="28"/>
          <w:szCs w:val="28"/>
        </w:rPr>
        <w:t xml:space="preserve">нформирование  налогоплательщиков </w:t>
      </w:r>
      <w:r>
        <w:rPr>
          <w:sz w:val="28"/>
          <w:szCs w:val="28"/>
        </w:rPr>
        <w:t>по вопросам функционирования инспекции, по результатам ее контрольной деятельности</w:t>
      </w:r>
      <w:r w:rsidRPr="005D1943">
        <w:rPr>
          <w:sz w:val="28"/>
          <w:szCs w:val="28"/>
        </w:rPr>
        <w:t>;</w:t>
      </w:r>
    </w:p>
    <w:p w:rsidR="00BE11AF" w:rsidRPr="005D1943" w:rsidRDefault="00BE11AF" w:rsidP="00BE11A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Pr="005D1943">
        <w:rPr>
          <w:sz w:val="28"/>
          <w:szCs w:val="28"/>
        </w:rPr>
        <w:t>нформирование</w:t>
      </w:r>
      <w:r>
        <w:rPr>
          <w:sz w:val="28"/>
          <w:szCs w:val="28"/>
        </w:rPr>
        <w:t xml:space="preserve"> (в том числе в письменной форме) </w:t>
      </w:r>
      <w:r w:rsidRPr="005D1943">
        <w:rPr>
          <w:sz w:val="28"/>
          <w:szCs w:val="28"/>
        </w:rPr>
        <w:t xml:space="preserve">  налогоплательщиков </w:t>
      </w:r>
      <w:r>
        <w:rPr>
          <w:sz w:val="28"/>
          <w:szCs w:val="28"/>
        </w:rPr>
        <w:t>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</w:t>
      </w:r>
      <w:r w:rsidRPr="005D1943">
        <w:rPr>
          <w:sz w:val="28"/>
          <w:szCs w:val="28"/>
        </w:rPr>
        <w:t>;</w:t>
      </w:r>
    </w:p>
    <w:p w:rsidR="00BE11AF" w:rsidRPr="005D1943" w:rsidRDefault="00BE11AF" w:rsidP="00BE11A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5D1943">
        <w:rPr>
          <w:sz w:val="28"/>
          <w:szCs w:val="28"/>
        </w:rPr>
        <w:t>рием налоговых деклараций (расчетов) и индивидуальное информирование налогоплательщиков о результатах приема налоговых деклараций (расчетов);</w:t>
      </w:r>
    </w:p>
    <w:p w:rsidR="00BE11AF" w:rsidRPr="001378FD" w:rsidRDefault="00BE11AF" w:rsidP="00BE11A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иные </w:t>
      </w:r>
      <w:r w:rsidRPr="005D1943">
        <w:rPr>
          <w:sz w:val="28"/>
          <w:szCs w:val="28"/>
        </w:rPr>
        <w:t>услуги.</w:t>
      </w:r>
    </w:p>
    <w:p w:rsidR="00BE11AF" w:rsidRPr="00066DCD" w:rsidRDefault="00BE11AF" w:rsidP="00BE11AF">
      <w:pPr>
        <w:pStyle w:val="1"/>
        <w:jc w:val="center"/>
        <w:rPr>
          <w:rFonts w:ascii="Times New Roman" w:hAnsi="Times New Roman" w:cs="Times New Roman"/>
        </w:rPr>
      </w:pPr>
      <w:r w:rsidRPr="00066DCD">
        <w:rPr>
          <w:rFonts w:ascii="Times New Roman" w:hAnsi="Times New Roman" w:cs="Times New Roman"/>
        </w:rPr>
        <w:t>IX. Показатели эффективности и результативности профессиональной служебной деятельности</w:t>
      </w:r>
    </w:p>
    <w:p w:rsidR="00BE11AF" w:rsidRDefault="00BE11AF" w:rsidP="00BE11AF">
      <w:pPr>
        <w:ind w:firstLine="720"/>
        <w:jc w:val="both"/>
      </w:pPr>
    </w:p>
    <w:p w:rsidR="00BE11AF" w:rsidRPr="00C03AC6" w:rsidRDefault="00BE11AF" w:rsidP="00BE11AF">
      <w:pPr>
        <w:ind w:firstLine="720"/>
        <w:jc w:val="both"/>
        <w:rPr>
          <w:sz w:val="28"/>
          <w:szCs w:val="28"/>
        </w:rPr>
      </w:pPr>
      <w:r w:rsidRPr="00C03AC6">
        <w:rPr>
          <w:sz w:val="28"/>
          <w:szCs w:val="28"/>
        </w:rPr>
        <w:t>1</w:t>
      </w:r>
      <w:r>
        <w:rPr>
          <w:sz w:val="28"/>
          <w:szCs w:val="28"/>
        </w:rPr>
        <w:t>9</w:t>
      </w:r>
      <w:r w:rsidRPr="00C03AC6">
        <w:rPr>
          <w:sz w:val="28"/>
          <w:szCs w:val="28"/>
        </w:rPr>
        <w:t xml:space="preserve">. Эффективность и результативность профессиональной служебной деятельности </w:t>
      </w:r>
      <w:r>
        <w:rPr>
          <w:sz w:val="28"/>
          <w:szCs w:val="28"/>
        </w:rPr>
        <w:t xml:space="preserve">государственный налоговый инспектор </w:t>
      </w:r>
      <w:r w:rsidRPr="00C03AC6">
        <w:rPr>
          <w:sz w:val="28"/>
          <w:szCs w:val="28"/>
        </w:rPr>
        <w:t>оценивается по следующим показателям:</w:t>
      </w:r>
    </w:p>
    <w:p w:rsidR="00BE11AF" w:rsidRPr="00C03AC6" w:rsidRDefault="00BE11AF" w:rsidP="00BE11AF">
      <w:pPr>
        <w:ind w:firstLine="720"/>
        <w:jc w:val="both"/>
        <w:rPr>
          <w:sz w:val="28"/>
          <w:szCs w:val="28"/>
        </w:rPr>
      </w:pPr>
      <w:r w:rsidRPr="00C03AC6">
        <w:rPr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BE11AF" w:rsidRPr="00C03AC6" w:rsidRDefault="00BE11AF" w:rsidP="00BE11AF">
      <w:pPr>
        <w:ind w:firstLine="720"/>
        <w:jc w:val="both"/>
        <w:rPr>
          <w:sz w:val="28"/>
          <w:szCs w:val="28"/>
        </w:rPr>
      </w:pPr>
      <w:r w:rsidRPr="00C03AC6">
        <w:rPr>
          <w:sz w:val="28"/>
          <w:szCs w:val="28"/>
        </w:rPr>
        <w:t>своевременности и оперативности выполнения поручений;</w:t>
      </w:r>
    </w:p>
    <w:p w:rsidR="00BE11AF" w:rsidRPr="00C03AC6" w:rsidRDefault="00BE11AF" w:rsidP="00BE11AF">
      <w:pPr>
        <w:ind w:firstLine="720"/>
        <w:jc w:val="both"/>
        <w:rPr>
          <w:sz w:val="28"/>
          <w:szCs w:val="28"/>
        </w:rPr>
      </w:pPr>
      <w:r w:rsidRPr="00C03AC6">
        <w:rPr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BE11AF" w:rsidRPr="00C03AC6" w:rsidRDefault="00BE11AF" w:rsidP="00BE11AF">
      <w:pPr>
        <w:ind w:firstLine="720"/>
        <w:jc w:val="both"/>
        <w:rPr>
          <w:sz w:val="28"/>
          <w:szCs w:val="28"/>
        </w:rPr>
      </w:pPr>
      <w:r w:rsidRPr="00C03AC6">
        <w:rPr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BE11AF" w:rsidRPr="00C03AC6" w:rsidRDefault="00BE11AF" w:rsidP="00BE11AF">
      <w:pPr>
        <w:ind w:firstLine="720"/>
        <w:jc w:val="both"/>
        <w:rPr>
          <w:sz w:val="28"/>
          <w:szCs w:val="28"/>
        </w:rPr>
      </w:pPr>
      <w:r w:rsidRPr="00C03AC6">
        <w:rPr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BE11AF" w:rsidRPr="00C03AC6" w:rsidRDefault="00BE11AF" w:rsidP="00BE11AF">
      <w:pPr>
        <w:ind w:firstLine="720"/>
        <w:jc w:val="both"/>
        <w:rPr>
          <w:sz w:val="28"/>
          <w:szCs w:val="28"/>
        </w:rPr>
      </w:pPr>
      <w:r w:rsidRPr="00C03AC6">
        <w:rPr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E11AF" w:rsidRDefault="00BE11AF" w:rsidP="00BE11AF">
      <w:pPr>
        <w:ind w:firstLine="720"/>
        <w:jc w:val="both"/>
        <w:rPr>
          <w:sz w:val="28"/>
          <w:szCs w:val="28"/>
        </w:rPr>
      </w:pPr>
      <w:r w:rsidRPr="00C03AC6">
        <w:rPr>
          <w:sz w:val="28"/>
          <w:szCs w:val="28"/>
        </w:rPr>
        <w:lastRenderedPageBreak/>
        <w:t>осознанию ответственности за последствия своих действий</w:t>
      </w:r>
      <w:r>
        <w:rPr>
          <w:sz w:val="28"/>
          <w:szCs w:val="28"/>
        </w:rPr>
        <w:t>,</w:t>
      </w:r>
      <w:r w:rsidRPr="00C03AC6">
        <w:rPr>
          <w:sz w:val="28"/>
          <w:szCs w:val="28"/>
        </w:rPr>
        <w:t xml:space="preserve"> принимаемых решений.</w:t>
      </w:r>
    </w:p>
    <w:p w:rsidR="00BE11AF" w:rsidRDefault="00BE11AF" w:rsidP="00BE11AF">
      <w:pPr>
        <w:ind w:firstLine="720"/>
        <w:jc w:val="both"/>
        <w:rPr>
          <w:sz w:val="28"/>
          <w:szCs w:val="28"/>
        </w:rPr>
      </w:pPr>
    </w:p>
    <w:p w:rsidR="00BE11AF" w:rsidRDefault="00BE11AF" w:rsidP="00BE11AF">
      <w:pPr>
        <w:ind w:firstLine="720"/>
        <w:jc w:val="both"/>
        <w:rPr>
          <w:sz w:val="28"/>
          <w:szCs w:val="28"/>
        </w:rPr>
      </w:pPr>
    </w:p>
    <w:p w:rsidR="00BE11AF" w:rsidRPr="00BA688F" w:rsidRDefault="00BE11AF" w:rsidP="00BE11AF">
      <w:bookmarkStart w:id="0" w:name="_GoBack"/>
      <w:bookmarkEnd w:id="0"/>
    </w:p>
    <w:p w:rsidR="00BE11AF" w:rsidRDefault="00BE11AF" w:rsidP="00BE11AF"/>
    <w:p w:rsidR="00BE11AF" w:rsidRDefault="00BE11AF" w:rsidP="00BE11AF"/>
    <w:p w:rsidR="007A6596" w:rsidRDefault="007A6596" w:rsidP="007A6596"/>
    <w:p w:rsidR="00BC08A3" w:rsidRPr="00FC6DA7" w:rsidRDefault="00BC08A3" w:rsidP="00FC6DA7"/>
    <w:sectPr w:rsidR="00BC08A3" w:rsidRPr="00FC6DA7" w:rsidSect="00532925">
      <w:pgSz w:w="11906" w:h="16838"/>
      <w:pgMar w:top="284" w:right="566" w:bottom="284" w:left="1134" w:header="567" w:footer="567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170689"/>
    <w:multiLevelType w:val="hybridMultilevel"/>
    <w:tmpl w:val="8F1E1C6C"/>
    <w:lvl w:ilvl="0" w:tplc="96D6F9D2">
      <w:start w:val="4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>
    <w:nsid w:val="72306514"/>
    <w:multiLevelType w:val="hybridMultilevel"/>
    <w:tmpl w:val="6CD6D1D2"/>
    <w:lvl w:ilvl="0" w:tplc="04190011">
      <w:start w:val="22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197D"/>
    <w:rsid w:val="0013121B"/>
    <w:rsid w:val="00196CE8"/>
    <w:rsid w:val="003D7F9D"/>
    <w:rsid w:val="00441249"/>
    <w:rsid w:val="00443824"/>
    <w:rsid w:val="00532925"/>
    <w:rsid w:val="006101F1"/>
    <w:rsid w:val="006964F0"/>
    <w:rsid w:val="007274C5"/>
    <w:rsid w:val="007A6596"/>
    <w:rsid w:val="00827FB2"/>
    <w:rsid w:val="00851199"/>
    <w:rsid w:val="0099164C"/>
    <w:rsid w:val="00AF4FC0"/>
    <w:rsid w:val="00B0197D"/>
    <w:rsid w:val="00BC08A3"/>
    <w:rsid w:val="00BE11AF"/>
    <w:rsid w:val="00CC1FA2"/>
    <w:rsid w:val="00ED7021"/>
    <w:rsid w:val="00FC6DA7"/>
    <w:rsid w:val="00FE54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16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3292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99164C"/>
    <w:pPr>
      <w:spacing w:before="120" w:after="240"/>
      <w:jc w:val="center"/>
    </w:pPr>
    <w:rPr>
      <w:b/>
      <w:szCs w:val="20"/>
    </w:rPr>
  </w:style>
  <w:style w:type="paragraph" w:customStyle="1" w:styleId="3">
    <w:name w:val="Строка3ИФНС"/>
    <w:basedOn w:val="a"/>
    <w:next w:val="a"/>
    <w:rsid w:val="0099164C"/>
    <w:pPr>
      <w:jc w:val="center"/>
    </w:pPr>
    <w:rPr>
      <w:sz w:val="20"/>
    </w:rPr>
  </w:style>
  <w:style w:type="paragraph" w:customStyle="1" w:styleId="4">
    <w:name w:val="Строка4ИФНС"/>
    <w:basedOn w:val="a"/>
    <w:next w:val="a"/>
    <w:rsid w:val="0099164C"/>
    <w:pPr>
      <w:jc w:val="center"/>
    </w:pPr>
    <w:rPr>
      <w:sz w:val="16"/>
    </w:rPr>
  </w:style>
  <w:style w:type="paragraph" w:customStyle="1" w:styleId="40">
    <w:name w:val="Строка4УФНС"/>
    <w:basedOn w:val="a"/>
    <w:next w:val="a"/>
    <w:rsid w:val="0099164C"/>
    <w:pPr>
      <w:spacing w:before="60" w:after="60"/>
      <w:jc w:val="center"/>
    </w:pPr>
    <w:rPr>
      <w:b/>
      <w:sz w:val="18"/>
    </w:rPr>
  </w:style>
  <w:style w:type="paragraph" w:customStyle="1" w:styleId="5">
    <w:name w:val="Строка5ИФНС"/>
    <w:basedOn w:val="a"/>
    <w:next w:val="a"/>
    <w:rsid w:val="0099164C"/>
    <w:pPr>
      <w:jc w:val="center"/>
    </w:pPr>
    <w:rPr>
      <w:b/>
      <w:sz w:val="18"/>
    </w:rPr>
  </w:style>
  <w:style w:type="paragraph" w:customStyle="1" w:styleId="6">
    <w:name w:val="Строка6ИФНС"/>
    <w:basedOn w:val="a"/>
    <w:next w:val="a"/>
    <w:rsid w:val="0099164C"/>
    <w:pPr>
      <w:spacing w:after="280"/>
      <w:jc w:val="center"/>
    </w:pPr>
    <w:rPr>
      <w:sz w:val="18"/>
    </w:rPr>
  </w:style>
  <w:style w:type="paragraph" w:customStyle="1" w:styleId="a4">
    <w:name w:val="Знак"/>
    <w:basedOn w:val="a"/>
    <w:rsid w:val="003D7F9D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5">
    <w:name w:val="Знак"/>
    <w:basedOn w:val="a"/>
    <w:rsid w:val="00443824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6">
    <w:name w:val="List Paragraph"/>
    <w:basedOn w:val="a"/>
    <w:uiPriority w:val="34"/>
    <w:qFormat/>
    <w:rsid w:val="0044382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rsid w:val="0053292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7">
    <w:name w:val="РЕГЛ"/>
    <w:basedOn w:val="1"/>
    <w:autoRedefine/>
    <w:qFormat/>
    <w:rsid w:val="00532925"/>
    <w:pPr>
      <w:spacing w:before="0"/>
      <w:ind w:firstLine="709"/>
      <w:jc w:val="center"/>
    </w:pPr>
    <w:rPr>
      <w:rFonts w:ascii="Times New Roman" w:hAnsi="Times New Roman"/>
      <w:bCs w:val="0"/>
      <w:color w:val="000000" w:themeColor="text1"/>
      <w:szCs w:val="32"/>
      <w:lang w:eastAsia="en-US"/>
    </w:rPr>
  </w:style>
  <w:style w:type="paragraph" w:styleId="a8">
    <w:name w:val="Body Text"/>
    <w:basedOn w:val="a"/>
    <w:link w:val="a9"/>
    <w:rsid w:val="00532925"/>
    <w:pPr>
      <w:jc w:val="both"/>
    </w:pPr>
  </w:style>
  <w:style w:type="character" w:customStyle="1" w:styleId="a9">
    <w:name w:val="Основной текст Знак"/>
    <w:basedOn w:val="a0"/>
    <w:link w:val="a8"/>
    <w:rsid w:val="005329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a">
    <w:name w:val="Нормальный (таблица)"/>
    <w:basedOn w:val="a"/>
    <w:next w:val="a"/>
    <w:rsid w:val="00532925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10">
    <w:name w:val="Заголовок 1 Знак"/>
    <w:basedOn w:val="a0"/>
    <w:link w:val="1"/>
    <w:uiPriority w:val="9"/>
    <w:rsid w:val="0053292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ab">
    <w:name w:val="Гипертекстовая ссылка"/>
    <w:rsid w:val="007A6596"/>
    <w:rPr>
      <w:rFonts w:cs="Times New Roman"/>
      <w:b/>
      <w:bCs/>
      <w:color w:val="008000"/>
    </w:rPr>
  </w:style>
  <w:style w:type="paragraph" w:styleId="ac">
    <w:name w:val="Balloon Text"/>
    <w:basedOn w:val="a"/>
    <w:link w:val="ad"/>
    <w:uiPriority w:val="99"/>
    <w:semiHidden/>
    <w:unhideWhenUsed/>
    <w:rsid w:val="00CC1FA2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CC1FA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16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3292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99164C"/>
    <w:pPr>
      <w:spacing w:before="120" w:after="240"/>
      <w:jc w:val="center"/>
    </w:pPr>
    <w:rPr>
      <w:b/>
      <w:szCs w:val="20"/>
    </w:rPr>
  </w:style>
  <w:style w:type="paragraph" w:customStyle="1" w:styleId="3">
    <w:name w:val="Строка3ИФНС"/>
    <w:basedOn w:val="a"/>
    <w:next w:val="a"/>
    <w:rsid w:val="0099164C"/>
    <w:pPr>
      <w:jc w:val="center"/>
    </w:pPr>
    <w:rPr>
      <w:sz w:val="20"/>
    </w:rPr>
  </w:style>
  <w:style w:type="paragraph" w:customStyle="1" w:styleId="4">
    <w:name w:val="Строка4ИФНС"/>
    <w:basedOn w:val="a"/>
    <w:next w:val="a"/>
    <w:rsid w:val="0099164C"/>
    <w:pPr>
      <w:jc w:val="center"/>
    </w:pPr>
    <w:rPr>
      <w:sz w:val="16"/>
    </w:rPr>
  </w:style>
  <w:style w:type="paragraph" w:customStyle="1" w:styleId="40">
    <w:name w:val="Строка4УФНС"/>
    <w:basedOn w:val="a"/>
    <w:next w:val="a"/>
    <w:rsid w:val="0099164C"/>
    <w:pPr>
      <w:spacing w:before="60" w:after="60"/>
      <w:jc w:val="center"/>
    </w:pPr>
    <w:rPr>
      <w:b/>
      <w:sz w:val="18"/>
    </w:rPr>
  </w:style>
  <w:style w:type="paragraph" w:customStyle="1" w:styleId="5">
    <w:name w:val="Строка5ИФНС"/>
    <w:basedOn w:val="a"/>
    <w:next w:val="a"/>
    <w:rsid w:val="0099164C"/>
    <w:pPr>
      <w:jc w:val="center"/>
    </w:pPr>
    <w:rPr>
      <w:b/>
      <w:sz w:val="18"/>
    </w:rPr>
  </w:style>
  <w:style w:type="paragraph" w:customStyle="1" w:styleId="6">
    <w:name w:val="Строка6ИФНС"/>
    <w:basedOn w:val="a"/>
    <w:next w:val="a"/>
    <w:rsid w:val="0099164C"/>
    <w:pPr>
      <w:spacing w:after="280"/>
      <w:jc w:val="center"/>
    </w:pPr>
    <w:rPr>
      <w:sz w:val="18"/>
    </w:rPr>
  </w:style>
  <w:style w:type="paragraph" w:customStyle="1" w:styleId="a4">
    <w:name w:val="Знак"/>
    <w:basedOn w:val="a"/>
    <w:rsid w:val="003D7F9D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5">
    <w:name w:val="Знак"/>
    <w:basedOn w:val="a"/>
    <w:rsid w:val="00443824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6">
    <w:name w:val="List Paragraph"/>
    <w:basedOn w:val="a"/>
    <w:uiPriority w:val="34"/>
    <w:qFormat/>
    <w:rsid w:val="0044382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rsid w:val="0053292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7">
    <w:name w:val="РЕГЛ"/>
    <w:basedOn w:val="1"/>
    <w:autoRedefine/>
    <w:qFormat/>
    <w:rsid w:val="00532925"/>
    <w:pPr>
      <w:spacing w:before="0"/>
      <w:ind w:firstLine="709"/>
      <w:jc w:val="center"/>
    </w:pPr>
    <w:rPr>
      <w:rFonts w:ascii="Times New Roman" w:hAnsi="Times New Roman"/>
      <w:bCs w:val="0"/>
      <w:color w:val="000000" w:themeColor="text1"/>
      <w:szCs w:val="32"/>
      <w:lang w:eastAsia="en-US"/>
    </w:rPr>
  </w:style>
  <w:style w:type="paragraph" w:styleId="a8">
    <w:name w:val="Body Text"/>
    <w:basedOn w:val="a"/>
    <w:link w:val="a9"/>
    <w:rsid w:val="00532925"/>
    <w:pPr>
      <w:jc w:val="both"/>
    </w:pPr>
  </w:style>
  <w:style w:type="character" w:customStyle="1" w:styleId="a9">
    <w:name w:val="Основной текст Знак"/>
    <w:basedOn w:val="a0"/>
    <w:link w:val="a8"/>
    <w:rsid w:val="005329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a">
    <w:name w:val="Нормальный (таблица)"/>
    <w:basedOn w:val="a"/>
    <w:next w:val="a"/>
    <w:rsid w:val="00532925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10">
    <w:name w:val="Заголовок 1 Знак"/>
    <w:basedOn w:val="a0"/>
    <w:link w:val="1"/>
    <w:uiPriority w:val="9"/>
    <w:rsid w:val="0053292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ab">
    <w:name w:val="Гипертекстовая ссылка"/>
    <w:rsid w:val="007A6596"/>
    <w:rPr>
      <w:rFonts w:cs="Times New Roman"/>
      <w:b/>
      <w:bCs/>
      <w:color w:val="008000"/>
    </w:rPr>
  </w:style>
  <w:style w:type="paragraph" w:styleId="ac">
    <w:name w:val="Balloon Text"/>
    <w:basedOn w:val="a"/>
    <w:link w:val="ad"/>
    <w:uiPriority w:val="99"/>
    <w:semiHidden/>
    <w:unhideWhenUsed/>
    <w:rsid w:val="00CC1FA2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CC1FA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A73EECA9F2151792205B42EFC0B58C8E702E05FE452B6F5456A782DC8o5pEK" TargetMode="External"/><Relationship Id="rId13" Type="http://schemas.openxmlformats.org/officeDocument/2006/relationships/hyperlink" Target="consultantplus://offline/ref=8A6C0F9D8632DF37F2C4C16E03EA811852F0D23BD293B1452B80A5ADBDHDRBM" TargetMode="External"/><Relationship Id="rId18" Type="http://schemas.openxmlformats.org/officeDocument/2006/relationships/hyperlink" Target="consultantplus://offline/ref=6EAC7E3AC1ACB93B53966660ED98B4FC864D56E9C596BEAA23798716CFjCW3M" TargetMode="External"/><Relationship Id="rId26" Type="http://schemas.openxmlformats.org/officeDocument/2006/relationships/hyperlink" Target="garantF1://12036354.18" TargetMode="External"/><Relationship Id="rId3" Type="http://schemas.microsoft.com/office/2007/relationships/stylesWithEffects" Target="stylesWithEffects.xml"/><Relationship Id="rId21" Type="http://schemas.openxmlformats.org/officeDocument/2006/relationships/hyperlink" Target="garantF1://12036354.17" TargetMode="External"/><Relationship Id="rId7" Type="http://schemas.openxmlformats.org/officeDocument/2006/relationships/hyperlink" Target="consultantplus://offline/ref=8A73EECA9F2151792205B42EFC0B58C8E700E35AEA50B6F5456A782DC8o5pEK" TargetMode="External"/><Relationship Id="rId12" Type="http://schemas.openxmlformats.org/officeDocument/2006/relationships/hyperlink" Target="consultantplus://offline/ref=8A6C0F9D8632DF37F2C4C16E03EA811852F7DB3CD295B1452B80A5ADBDHDRBM" TargetMode="External"/><Relationship Id="rId17" Type="http://schemas.openxmlformats.org/officeDocument/2006/relationships/hyperlink" Target="consultantplus://offline/ref=6EAC7E3AC1ACB93B53966660ED98B4FC864F51E9CA97BEAA23798716CFjCW3M" TargetMode="External"/><Relationship Id="rId25" Type="http://schemas.openxmlformats.org/officeDocument/2006/relationships/hyperlink" Target="garantF1://84842.0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6EAC7E3AC1ACB93B53966660ED98B4FC864D51EACA97BEAA23798716CFjCW3M" TargetMode="External"/><Relationship Id="rId20" Type="http://schemas.openxmlformats.org/officeDocument/2006/relationships/hyperlink" Target="garantF1://12036354.15" TargetMode="External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055659F32DDF0533C8B548EEE32074D444322CA005150D7B6C3369L0ZEK" TargetMode="External"/><Relationship Id="rId11" Type="http://schemas.openxmlformats.org/officeDocument/2006/relationships/hyperlink" Target="consultantplus://offline/ref=A8ECB2A44D8CFC8D94A0571D04DF9D1FEF60CE458DEDC038E3E93C9FAC61l4M" TargetMode="External"/><Relationship Id="rId24" Type="http://schemas.openxmlformats.org/officeDocument/2006/relationships/hyperlink" Target="garantF1://84842.1000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6EAC7E3AC1ACB93B53966660ED98B4FC864D51E8C49ABEAA23798716CFjCW3M" TargetMode="External"/><Relationship Id="rId23" Type="http://schemas.openxmlformats.org/officeDocument/2006/relationships/hyperlink" Target="garantF1://12036354.57" TargetMode="External"/><Relationship Id="rId28" Type="http://schemas.openxmlformats.org/officeDocument/2006/relationships/fontTable" Target="fontTable.xml"/><Relationship Id="rId10" Type="http://schemas.openxmlformats.org/officeDocument/2006/relationships/hyperlink" Target="consultantplus://offline/ref=A8ECB2A44D8CFC8D94A0571D04DF9D1FEF63CB448EE8C038E3E93C9FAC61l4M" TargetMode="External"/><Relationship Id="rId19" Type="http://schemas.openxmlformats.org/officeDocument/2006/relationships/hyperlink" Target="garantF1://12036354.14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8A73EECA9F2151792205B42EFC0B58C8E701E15AE954B6F5456A782DC8o5pEK" TargetMode="External"/><Relationship Id="rId14" Type="http://schemas.openxmlformats.org/officeDocument/2006/relationships/hyperlink" Target="consultantplus://offline/ref=6EAC7E3AC1ACB93B53966660ED98B4FC864D50EDC095BEAA23798716CFjCW3M" TargetMode="External"/><Relationship Id="rId22" Type="http://schemas.openxmlformats.org/officeDocument/2006/relationships/hyperlink" Target="garantF1://12036354.18" TargetMode="External"/><Relationship Id="rId27" Type="http://schemas.openxmlformats.org/officeDocument/2006/relationships/hyperlink" Target="garantF1://88776.113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3690</Words>
  <Characters>21035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Барышева Ольга Васильевна</dc:creator>
  <cp:lastModifiedBy>Барышева Ольга Васильевна</cp:lastModifiedBy>
  <cp:revision>2</cp:revision>
  <cp:lastPrinted>2018-01-24T10:58:00Z</cp:lastPrinted>
  <dcterms:created xsi:type="dcterms:W3CDTF">2018-07-06T13:19:00Z</dcterms:created>
  <dcterms:modified xsi:type="dcterms:W3CDTF">2018-07-06T13:19:00Z</dcterms:modified>
</cp:coreProperties>
</file>